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CD9" w:rsidRPr="00AE6D30" w:rsidRDefault="00807CD9" w:rsidP="00807CD9">
      <w:pPr>
        <w:pStyle w:val="Body1"/>
        <w:shd w:val="clear" w:color="auto" w:fill="FFFFFF"/>
        <w:spacing w:before="240" w:after="60" w:line="240" w:lineRule="auto"/>
        <w:jc w:val="center"/>
        <w:rPr>
          <w:rFonts w:asciiTheme="minorHAnsi" w:hAnsiTheme="minorHAnsi"/>
          <w:b/>
          <w:i/>
          <w:color w:val="auto"/>
          <w:sz w:val="28"/>
          <w:szCs w:val="28"/>
          <w:u w:color="454545"/>
          <w:lang w:val="ru-RU"/>
        </w:rPr>
      </w:pPr>
      <w:r w:rsidRPr="00AE6D30">
        <w:rPr>
          <w:rFonts w:asciiTheme="minorHAnsi" w:hAnsiTheme="minorHAnsi"/>
          <w:b/>
          <w:i/>
          <w:color w:val="auto"/>
          <w:sz w:val="28"/>
          <w:szCs w:val="28"/>
          <w:u w:color="454545"/>
          <w:lang w:val="ru-RU"/>
        </w:rPr>
        <w:t>ОБЪЕДИНЕНИЕ СЛАВЯНСКИХ ЦЕРКВЕЙ ЕВАНГЕЛЬСКИХ ХРИСТИАН-БАПТИСТОВ ТИХООКЕАНСКОГО ПОБЕРЕЖЬЯ</w:t>
      </w:r>
    </w:p>
    <w:p w:rsidR="00807CD9" w:rsidRPr="00AE6D30" w:rsidRDefault="00807CD9" w:rsidP="00807CD9">
      <w:pPr>
        <w:pStyle w:val="Body1"/>
        <w:shd w:val="clear" w:color="auto" w:fill="FFFFFF"/>
        <w:spacing w:after="0" w:line="240" w:lineRule="auto"/>
        <w:jc w:val="center"/>
        <w:rPr>
          <w:rFonts w:asciiTheme="minorHAnsi" w:hAnsiTheme="minorHAnsi"/>
          <w:color w:val="auto"/>
          <w:sz w:val="24"/>
          <w:szCs w:val="24"/>
          <w:u w:color="454545"/>
          <w:lang w:val="ru-RU"/>
        </w:rPr>
      </w:pPr>
      <w:r w:rsidRPr="00AE6D30">
        <w:rPr>
          <w:rFonts w:asciiTheme="minorHAnsi" w:hAnsiTheme="minorHAnsi"/>
          <w:color w:val="auto"/>
          <w:sz w:val="24"/>
          <w:szCs w:val="24"/>
          <w:u w:color="454545"/>
          <w:lang w:val="ru-RU"/>
        </w:rPr>
        <w:t>=====================================================================</w:t>
      </w:r>
    </w:p>
    <w:p w:rsidR="00807CD9" w:rsidRPr="00AE6D30" w:rsidRDefault="00807CD9" w:rsidP="00807CD9">
      <w:pPr>
        <w:pStyle w:val="Body1"/>
        <w:shd w:val="clear" w:color="auto" w:fill="FFFFFF"/>
        <w:spacing w:after="0" w:line="240" w:lineRule="auto"/>
        <w:jc w:val="center"/>
        <w:rPr>
          <w:rFonts w:asciiTheme="minorHAnsi" w:hAnsiTheme="minorHAnsi"/>
          <w:b/>
          <w:color w:val="auto"/>
          <w:sz w:val="24"/>
          <w:szCs w:val="24"/>
          <w:u w:color="454545"/>
          <w:lang w:val="ru-RU"/>
        </w:rPr>
      </w:pPr>
      <w:r w:rsidRPr="00AE6D30">
        <w:rPr>
          <w:rFonts w:asciiTheme="minorHAnsi" w:hAnsiTheme="minorHAnsi"/>
          <w:b/>
          <w:i/>
          <w:color w:val="auto"/>
          <w:sz w:val="24"/>
          <w:szCs w:val="24"/>
          <w:u w:color="454545"/>
          <w:lang w:val="ru-RU"/>
        </w:rPr>
        <w:t>“Итак будем искать того, что служит к миру и ко взаимному назиданию”</w:t>
      </w:r>
      <w:r w:rsidRPr="00AE6D30">
        <w:rPr>
          <w:rFonts w:asciiTheme="minorHAnsi" w:hAnsiTheme="minorHAnsi"/>
          <w:color w:val="auto"/>
          <w:sz w:val="24"/>
          <w:szCs w:val="24"/>
          <w:u w:color="454545"/>
          <w:lang w:val="ru-RU"/>
        </w:rPr>
        <w:t> </w:t>
      </w:r>
      <w:r w:rsidRPr="00AE6D30">
        <w:rPr>
          <w:rFonts w:asciiTheme="minorHAnsi" w:hAnsiTheme="minorHAnsi"/>
          <w:b/>
          <w:color w:val="auto"/>
          <w:sz w:val="24"/>
          <w:szCs w:val="24"/>
          <w:u w:color="454545"/>
          <w:lang w:val="ru-RU"/>
        </w:rPr>
        <w:t>(Римл. 14:19)</w:t>
      </w:r>
    </w:p>
    <w:p w:rsidR="00807CD9" w:rsidRPr="00AE6D30" w:rsidRDefault="00807CD9" w:rsidP="00807CD9">
      <w:pPr>
        <w:spacing w:after="0" w:line="240" w:lineRule="auto"/>
        <w:jc w:val="center"/>
        <w:rPr>
          <w:rFonts w:eastAsia="Times New Roman" w:cs="Times New Roman"/>
          <w:b/>
          <w:sz w:val="24"/>
          <w:szCs w:val="24"/>
          <w:lang w:val="ru-RU"/>
        </w:rPr>
      </w:pPr>
    </w:p>
    <w:p w:rsidR="00807CD9" w:rsidRPr="00AE6D30" w:rsidRDefault="00807CD9" w:rsidP="00807CD9">
      <w:pPr>
        <w:spacing w:after="0" w:line="240" w:lineRule="auto"/>
        <w:jc w:val="center"/>
        <w:rPr>
          <w:rFonts w:eastAsia="Times New Roman" w:cs="Times New Roman"/>
          <w:b/>
          <w:sz w:val="24"/>
          <w:szCs w:val="24"/>
          <w:lang w:val="ru-RU"/>
        </w:rPr>
      </w:pPr>
      <w:r w:rsidRPr="00AE6D30">
        <w:rPr>
          <w:rFonts w:eastAsia="Times New Roman" w:cs="Times New Roman"/>
          <w:b/>
          <w:sz w:val="24"/>
          <w:szCs w:val="24"/>
          <w:lang w:val="ru-RU"/>
        </w:rPr>
        <w:t>Документы</w:t>
      </w:r>
      <w:r>
        <w:rPr>
          <w:rFonts w:eastAsia="Times New Roman" w:cs="Times New Roman"/>
          <w:b/>
          <w:sz w:val="24"/>
          <w:szCs w:val="24"/>
          <w:lang w:val="ru-RU"/>
        </w:rPr>
        <w:t>, рекомендуемые</w:t>
      </w:r>
      <w:r w:rsidRPr="00AE6D30">
        <w:rPr>
          <w:rFonts w:eastAsia="Times New Roman" w:cs="Times New Roman"/>
          <w:b/>
          <w:sz w:val="24"/>
          <w:szCs w:val="24"/>
          <w:lang w:val="ru-RU"/>
        </w:rPr>
        <w:t xml:space="preserve"> для </w:t>
      </w:r>
      <w:r>
        <w:rPr>
          <w:rFonts w:eastAsia="Times New Roman" w:cs="Times New Roman"/>
          <w:b/>
          <w:sz w:val="24"/>
          <w:szCs w:val="24"/>
          <w:lang w:val="ru-RU"/>
        </w:rPr>
        <w:t>принятия поместными церквями</w:t>
      </w:r>
      <w:r w:rsidRPr="002E5BDB">
        <w:rPr>
          <w:rFonts w:eastAsia="Times New Roman" w:cs="Times New Roman"/>
          <w:b/>
          <w:sz w:val="24"/>
          <w:szCs w:val="24"/>
          <w:lang w:val="ru-RU"/>
        </w:rPr>
        <w:t xml:space="preserve"> </w:t>
      </w:r>
      <w:r>
        <w:rPr>
          <w:rFonts w:eastAsia="Times New Roman" w:cs="Times New Roman"/>
          <w:b/>
          <w:sz w:val="24"/>
          <w:szCs w:val="24"/>
          <w:lang w:val="ru-RU"/>
        </w:rPr>
        <w:t>для защиты от судебных исков на почве отношения церкви к гомосексуализму</w:t>
      </w:r>
      <w:r w:rsidRPr="00AE6D30">
        <w:rPr>
          <w:rFonts w:eastAsia="Times New Roman" w:cs="Times New Roman"/>
          <w:b/>
          <w:sz w:val="24"/>
          <w:szCs w:val="24"/>
          <w:lang w:val="ru-RU"/>
        </w:rPr>
        <w:t xml:space="preserve"> </w:t>
      </w:r>
      <w:r w:rsidR="00026422">
        <w:rPr>
          <w:rFonts w:eastAsia="Times New Roman" w:cs="Times New Roman"/>
          <w:b/>
          <w:sz w:val="24"/>
          <w:szCs w:val="24"/>
          <w:lang w:val="ru-RU"/>
        </w:rPr>
        <w:t xml:space="preserve">на английском языке </w:t>
      </w:r>
    </w:p>
    <w:p w:rsidR="00807CD9" w:rsidRPr="00AE6D30" w:rsidRDefault="00807CD9" w:rsidP="00807CD9">
      <w:pPr>
        <w:spacing w:after="0" w:line="240" w:lineRule="auto"/>
        <w:jc w:val="center"/>
        <w:rPr>
          <w:rFonts w:eastAsia="Times New Roman" w:cs="Times New Roman"/>
          <w:sz w:val="24"/>
          <w:szCs w:val="24"/>
        </w:rPr>
      </w:pPr>
      <w:r w:rsidRPr="00AE6D30">
        <w:rPr>
          <w:rFonts w:eastAsia="Times New Roman" w:cs="Times New Roman"/>
          <w:sz w:val="24"/>
          <w:szCs w:val="24"/>
        </w:rPr>
        <w:t>(</w:t>
      </w:r>
      <w:r w:rsidR="00026422">
        <w:rPr>
          <w:rFonts w:eastAsia="Times New Roman" w:cs="Times New Roman"/>
          <w:sz w:val="24"/>
          <w:szCs w:val="24"/>
          <w:lang w:val="ru-RU"/>
        </w:rPr>
        <w:t>Взято</w:t>
      </w:r>
      <w:r w:rsidR="00026422" w:rsidRPr="00026422">
        <w:rPr>
          <w:rFonts w:eastAsia="Times New Roman" w:cs="Times New Roman"/>
          <w:sz w:val="24"/>
          <w:szCs w:val="24"/>
        </w:rPr>
        <w:t xml:space="preserve"> </w:t>
      </w:r>
      <w:r w:rsidR="00026422">
        <w:rPr>
          <w:rFonts w:eastAsia="Times New Roman" w:cs="Times New Roman"/>
          <w:sz w:val="24"/>
          <w:szCs w:val="24"/>
          <w:lang w:val="ru-RU"/>
        </w:rPr>
        <w:t>из</w:t>
      </w:r>
      <w:r w:rsidRPr="002E5BDB">
        <w:rPr>
          <w:rFonts w:eastAsia="Times New Roman" w:cs="Times New Roman"/>
          <w:sz w:val="24"/>
          <w:szCs w:val="24"/>
        </w:rPr>
        <w:t xml:space="preserve"> </w:t>
      </w:r>
      <w:r w:rsidR="00026422">
        <w:rPr>
          <w:rFonts w:eastAsia="Times New Roman" w:cs="Times New Roman"/>
          <w:sz w:val="24"/>
          <w:szCs w:val="24"/>
          <w:lang w:val="ru-RU"/>
        </w:rPr>
        <w:t>документа</w:t>
      </w:r>
      <w:r w:rsidRPr="002E5BDB">
        <w:rPr>
          <w:rFonts w:eastAsia="Times New Roman" w:cs="Times New Roman"/>
          <w:sz w:val="24"/>
          <w:szCs w:val="24"/>
        </w:rPr>
        <w:t xml:space="preserve"> «</w:t>
      </w:r>
      <w:r w:rsidRPr="00AE6D30">
        <w:rPr>
          <w:rFonts w:eastAsia="Times New Roman" w:cs="Times New Roman"/>
          <w:sz w:val="24"/>
          <w:szCs w:val="24"/>
        </w:rPr>
        <w:t>Protecting Your M</w:t>
      </w:r>
      <w:r>
        <w:rPr>
          <w:rFonts w:eastAsia="Times New Roman" w:cs="Times New Roman"/>
          <w:sz w:val="24"/>
          <w:szCs w:val="24"/>
        </w:rPr>
        <w:t>inistry from sexual orientation and</w:t>
      </w:r>
      <w:r w:rsidRPr="00AE6D30">
        <w:rPr>
          <w:rFonts w:eastAsia="Times New Roman" w:cs="Times New Roman"/>
          <w:sz w:val="24"/>
          <w:szCs w:val="24"/>
        </w:rPr>
        <w:t xml:space="preserve"> gender identity lawsuits</w:t>
      </w:r>
      <w:r w:rsidRPr="002E5BDB">
        <w:rPr>
          <w:rFonts w:eastAsia="Times New Roman" w:cs="Times New Roman"/>
          <w:sz w:val="24"/>
          <w:szCs w:val="24"/>
        </w:rPr>
        <w:t>»</w:t>
      </w:r>
      <w:r w:rsidRPr="00AE6D30">
        <w:rPr>
          <w:rFonts w:eastAsia="Times New Roman" w:cs="Times New Roman"/>
          <w:sz w:val="24"/>
          <w:szCs w:val="24"/>
        </w:rPr>
        <w:t>)</w:t>
      </w:r>
    </w:p>
    <w:p w:rsidR="002F794B" w:rsidRDefault="002F794B" w:rsidP="002F794B">
      <w:pPr>
        <w:autoSpaceDE w:val="0"/>
        <w:autoSpaceDN w:val="0"/>
        <w:adjustRightInd w:val="0"/>
        <w:spacing w:after="0" w:line="240" w:lineRule="auto"/>
        <w:rPr>
          <w:rFonts w:ascii="GrotesqueMTStd-ExtraCond" w:hAnsi="GrotesqueMTStd-ExtraCond" w:cs="GrotesqueMTStd-ExtraCond"/>
          <w:color w:val="FFFFFF"/>
          <w:sz w:val="30"/>
          <w:szCs w:val="30"/>
        </w:rPr>
      </w:pPr>
      <w:r>
        <w:rPr>
          <w:rFonts w:ascii="GrotesqueMTStd-ExtraCond" w:hAnsi="GrotesqueMTStd-ExtraCond" w:cs="GrotesqueMTStd-ExtraCond"/>
          <w:color w:val="FFFFFF"/>
          <w:sz w:val="30"/>
          <w:szCs w:val="30"/>
        </w:rPr>
        <w:t>MARRIAGE POLICY</w:t>
      </w:r>
    </w:p>
    <w:p w:rsidR="002F794B" w:rsidRPr="00026422" w:rsidRDefault="00026422" w:rsidP="002F794B">
      <w:pPr>
        <w:autoSpaceDE w:val="0"/>
        <w:autoSpaceDN w:val="0"/>
        <w:adjustRightInd w:val="0"/>
        <w:spacing w:after="0" w:line="240" w:lineRule="auto"/>
        <w:jc w:val="center"/>
        <w:rPr>
          <w:rFonts w:cs="MinionPro-Regular"/>
          <w:b/>
          <w:color w:val="000000"/>
          <w:sz w:val="28"/>
          <w:szCs w:val="28"/>
        </w:rPr>
      </w:pPr>
      <w:r w:rsidRPr="00026422">
        <w:rPr>
          <w:rFonts w:cs="MinionPro-Regular"/>
          <w:b/>
          <w:color w:val="000000"/>
          <w:sz w:val="28"/>
          <w:szCs w:val="28"/>
        </w:rPr>
        <w:t xml:space="preserve">#1. </w:t>
      </w:r>
      <w:r w:rsidR="002F794B" w:rsidRPr="00026422">
        <w:rPr>
          <w:rFonts w:cs="MinionPro-Regular"/>
          <w:b/>
          <w:color w:val="000000"/>
          <w:sz w:val="28"/>
          <w:szCs w:val="28"/>
        </w:rPr>
        <w:t>Marriage Policy</w:t>
      </w:r>
    </w:p>
    <w:p w:rsidR="002F794B" w:rsidRPr="00533A39" w:rsidRDefault="002F794B" w:rsidP="002F794B">
      <w:pPr>
        <w:autoSpaceDE w:val="0"/>
        <w:autoSpaceDN w:val="0"/>
        <w:adjustRightInd w:val="0"/>
        <w:spacing w:after="0" w:line="240" w:lineRule="auto"/>
        <w:rPr>
          <w:rFonts w:cs="MinionPro-Regular"/>
          <w:color w:val="000000"/>
        </w:rPr>
      </w:pPr>
    </w:p>
    <w:p w:rsidR="002F794B" w:rsidRPr="00533A39" w:rsidRDefault="002F794B" w:rsidP="002F794B">
      <w:pPr>
        <w:autoSpaceDE w:val="0"/>
        <w:autoSpaceDN w:val="0"/>
        <w:adjustRightInd w:val="0"/>
        <w:spacing w:after="0" w:line="240" w:lineRule="auto"/>
        <w:rPr>
          <w:rFonts w:cs="MinionPro-Regular"/>
          <w:color w:val="000000"/>
          <w:sz w:val="26"/>
          <w:szCs w:val="26"/>
        </w:rPr>
      </w:pPr>
      <w:r w:rsidRPr="00533A39">
        <w:rPr>
          <w:rFonts w:cs="MinionPro-Regular"/>
          <w:color w:val="000000"/>
          <w:sz w:val="26"/>
          <w:szCs w:val="26"/>
        </w:rPr>
        <w:t>Because God has ordained marriage and defined it as the covenan</w:t>
      </w:r>
      <w:r>
        <w:rPr>
          <w:rFonts w:cs="MinionPro-Regular"/>
          <w:color w:val="000000"/>
          <w:sz w:val="26"/>
          <w:szCs w:val="26"/>
        </w:rPr>
        <w:t xml:space="preserve">t relationship between a man, a </w:t>
      </w:r>
      <w:r w:rsidRPr="00533A39">
        <w:rPr>
          <w:rFonts w:cs="MinionPro-Regular"/>
          <w:color w:val="000000"/>
          <w:sz w:val="26"/>
          <w:szCs w:val="26"/>
        </w:rPr>
        <w:t>woman, and Himself, [the Church] will only recognize marriages</w:t>
      </w:r>
      <w:r>
        <w:rPr>
          <w:rFonts w:cs="MinionPro-Regular"/>
          <w:color w:val="000000"/>
          <w:sz w:val="26"/>
          <w:szCs w:val="26"/>
        </w:rPr>
        <w:t xml:space="preserve"> between a biological man and a </w:t>
      </w:r>
      <w:r w:rsidRPr="00533A39">
        <w:rPr>
          <w:rFonts w:cs="MinionPro-Regular"/>
          <w:color w:val="000000"/>
          <w:sz w:val="26"/>
          <w:szCs w:val="26"/>
        </w:rPr>
        <w:t>biological woman. Further, the [pastors/ministers] and staff of [the</w:t>
      </w:r>
      <w:r>
        <w:rPr>
          <w:rFonts w:cs="MinionPro-Regular"/>
          <w:color w:val="000000"/>
          <w:sz w:val="26"/>
          <w:szCs w:val="26"/>
        </w:rPr>
        <w:t xml:space="preserve"> Church] shall only participate </w:t>
      </w:r>
      <w:r w:rsidRPr="00533A39">
        <w:rPr>
          <w:rFonts w:cs="MinionPro-Regular"/>
          <w:color w:val="000000"/>
          <w:sz w:val="26"/>
          <w:szCs w:val="26"/>
        </w:rPr>
        <w:t>in weddings and solemnize marriages between one man and one wom</w:t>
      </w:r>
      <w:r>
        <w:rPr>
          <w:rFonts w:cs="MinionPro-Regular"/>
          <w:color w:val="000000"/>
          <w:sz w:val="26"/>
          <w:szCs w:val="26"/>
        </w:rPr>
        <w:t xml:space="preserve">an. Finally, the facilities and </w:t>
      </w:r>
      <w:r w:rsidRPr="00533A39">
        <w:rPr>
          <w:rFonts w:cs="MinionPro-Regular"/>
          <w:color w:val="000000"/>
          <w:sz w:val="26"/>
          <w:szCs w:val="26"/>
        </w:rPr>
        <w:t>property of [the Church] shall only host weddings between one man and one woman.</w:t>
      </w:r>
    </w:p>
    <w:p w:rsidR="002F794B" w:rsidRPr="00026422" w:rsidRDefault="002F794B" w:rsidP="002F794B">
      <w:pPr>
        <w:autoSpaceDE w:val="0"/>
        <w:autoSpaceDN w:val="0"/>
        <w:adjustRightInd w:val="0"/>
        <w:spacing w:after="0" w:line="240" w:lineRule="auto"/>
        <w:jc w:val="center"/>
        <w:rPr>
          <w:rFonts w:cs="GrotesqueMTStd-ExtraCond"/>
          <w:b/>
          <w:sz w:val="28"/>
          <w:szCs w:val="28"/>
        </w:rPr>
      </w:pPr>
    </w:p>
    <w:p w:rsidR="002F794B" w:rsidRPr="00026422" w:rsidRDefault="00026422" w:rsidP="002F794B">
      <w:pPr>
        <w:autoSpaceDE w:val="0"/>
        <w:autoSpaceDN w:val="0"/>
        <w:adjustRightInd w:val="0"/>
        <w:spacing w:after="0" w:line="240" w:lineRule="auto"/>
        <w:jc w:val="center"/>
        <w:rPr>
          <w:rFonts w:cs="GrotesqueMTStd-ExtraCond"/>
          <w:sz w:val="28"/>
          <w:szCs w:val="28"/>
        </w:rPr>
      </w:pPr>
      <w:r w:rsidRPr="00026422">
        <w:rPr>
          <w:rFonts w:cs="GrotesqueMTStd-ExtraCond"/>
          <w:b/>
          <w:sz w:val="28"/>
          <w:szCs w:val="28"/>
        </w:rPr>
        <w:t xml:space="preserve">#2. </w:t>
      </w:r>
      <w:r w:rsidR="002F794B" w:rsidRPr="00026422">
        <w:rPr>
          <w:rFonts w:cs="GrotesqueMTStd-ExtraCond"/>
          <w:b/>
          <w:sz w:val="28"/>
          <w:szCs w:val="28"/>
        </w:rPr>
        <w:t>Statement on Marriage, Gender, and Sexuality</w:t>
      </w:r>
    </w:p>
    <w:p w:rsidR="002F794B" w:rsidRPr="00026422" w:rsidRDefault="002F794B" w:rsidP="002F794B">
      <w:pPr>
        <w:autoSpaceDE w:val="0"/>
        <w:autoSpaceDN w:val="0"/>
        <w:adjustRightInd w:val="0"/>
        <w:spacing w:after="0" w:line="240" w:lineRule="auto"/>
        <w:jc w:val="center"/>
        <w:rPr>
          <w:rFonts w:cs="GrotesqueMTStd-ExtraCond"/>
          <w:sz w:val="28"/>
          <w:szCs w:val="28"/>
        </w:rPr>
      </w:pPr>
    </w:p>
    <w:p w:rsidR="002F794B" w:rsidRPr="00CC3B0E" w:rsidRDefault="002F794B" w:rsidP="002F794B">
      <w:pPr>
        <w:autoSpaceDE w:val="0"/>
        <w:autoSpaceDN w:val="0"/>
        <w:adjustRightInd w:val="0"/>
        <w:spacing w:after="0" w:line="240" w:lineRule="auto"/>
        <w:rPr>
          <w:rFonts w:cs="MinionPro-Regular"/>
          <w:color w:val="000000"/>
          <w:sz w:val="26"/>
          <w:szCs w:val="26"/>
        </w:rPr>
      </w:pPr>
      <w:r w:rsidRPr="00CC3B0E">
        <w:rPr>
          <w:rFonts w:cs="MinionPro-Regular"/>
          <w:color w:val="000000"/>
          <w:sz w:val="26"/>
          <w:szCs w:val="26"/>
        </w:rPr>
        <w:t>We believe that God wonderfully and immutably creates each person as male or female. These</w:t>
      </w:r>
    </w:p>
    <w:p w:rsidR="002F794B" w:rsidRPr="00CC3B0E" w:rsidRDefault="002F794B" w:rsidP="002F794B">
      <w:pPr>
        <w:autoSpaceDE w:val="0"/>
        <w:autoSpaceDN w:val="0"/>
        <w:adjustRightInd w:val="0"/>
        <w:spacing w:after="0" w:line="240" w:lineRule="auto"/>
        <w:rPr>
          <w:rFonts w:cs="MinionPro-Regular"/>
          <w:color w:val="000000"/>
          <w:sz w:val="26"/>
          <w:szCs w:val="26"/>
        </w:rPr>
      </w:pPr>
      <w:r w:rsidRPr="00CC3B0E">
        <w:rPr>
          <w:rFonts w:cs="MinionPro-Regular"/>
          <w:color w:val="000000"/>
          <w:sz w:val="26"/>
          <w:szCs w:val="26"/>
        </w:rPr>
        <w:t>two distinct, complementary genders together reflect the image and nature of God. (Gen 1:26-27.)Rejection of one’s biological sex is a rejection of the image of God within that person.</w:t>
      </w:r>
    </w:p>
    <w:p w:rsidR="002F794B" w:rsidRDefault="002F794B" w:rsidP="002F794B">
      <w:pPr>
        <w:autoSpaceDE w:val="0"/>
        <w:autoSpaceDN w:val="0"/>
        <w:adjustRightInd w:val="0"/>
        <w:spacing w:after="0" w:line="240" w:lineRule="auto"/>
        <w:rPr>
          <w:rFonts w:cs="MinionPro-Regular"/>
          <w:color w:val="000000"/>
          <w:sz w:val="26"/>
          <w:szCs w:val="26"/>
        </w:rPr>
      </w:pPr>
    </w:p>
    <w:p w:rsidR="002F794B" w:rsidRDefault="002F794B" w:rsidP="002F794B">
      <w:pPr>
        <w:autoSpaceDE w:val="0"/>
        <w:autoSpaceDN w:val="0"/>
        <w:adjustRightInd w:val="0"/>
        <w:spacing w:after="0" w:line="240" w:lineRule="auto"/>
        <w:rPr>
          <w:rFonts w:cs="MinionPro-Regular"/>
          <w:color w:val="000000"/>
          <w:sz w:val="26"/>
          <w:szCs w:val="26"/>
        </w:rPr>
      </w:pPr>
      <w:r w:rsidRPr="00CC3B0E">
        <w:rPr>
          <w:rFonts w:cs="MinionPro-Regular"/>
          <w:color w:val="000000"/>
          <w:sz w:val="26"/>
          <w:szCs w:val="26"/>
        </w:rPr>
        <w:t>We believe that the term “marriage” has only one meaning: the uniting</w:t>
      </w:r>
      <w:r>
        <w:rPr>
          <w:rFonts w:cs="MinionPro-Regular"/>
          <w:color w:val="000000"/>
          <w:sz w:val="26"/>
          <w:szCs w:val="26"/>
        </w:rPr>
        <w:t xml:space="preserve"> of one man and one woman in </w:t>
      </w:r>
      <w:r w:rsidRPr="00CC3B0E">
        <w:rPr>
          <w:rFonts w:cs="MinionPro-Regular"/>
          <w:color w:val="000000"/>
          <w:sz w:val="26"/>
          <w:szCs w:val="26"/>
        </w:rPr>
        <w:t xml:space="preserve">a single, exclusive union, as delineated in Scripture. (Gen 2:18-25.) We </w:t>
      </w:r>
      <w:r>
        <w:rPr>
          <w:rFonts w:cs="MinionPro-Regular"/>
          <w:color w:val="000000"/>
          <w:sz w:val="26"/>
          <w:szCs w:val="26"/>
        </w:rPr>
        <w:t xml:space="preserve">believe that God intends sexual </w:t>
      </w:r>
      <w:r w:rsidRPr="00CC3B0E">
        <w:rPr>
          <w:rFonts w:cs="MinionPro-Regular"/>
          <w:color w:val="000000"/>
          <w:sz w:val="26"/>
          <w:szCs w:val="26"/>
        </w:rPr>
        <w:t xml:space="preserve">intimacy to occur only between a man and a woman who are married to </w:t>
      </w:r>
      <w:r>
        <w:rPr>
          <w:rFonts w:cs="MinionPro-Regular"/>
          <w:color w:val="000000"/>
          <w:sz w:val="26"/>
          <w:szCs w:val="26"/>
        </w:rPr>
        <w:t xml:space="preserve">each other. (1 Cor 6:18; 7:2-5; </w:t>
      </w:r>
      <w:r w:rsidRPr="00CC3B0E">
        <w:rPr>
          <w:rFonts w:cs="MinionPro-Regular"/>
          <w:color w:val="000000"/>
          <w:sz w:val="26"/>
          <w:szCs w:val="26"/>
        </w:rPr>
        <w:t xml:space="preserve">Heb 13:4.) </w:t>
      </w:r>
    </w:p>
    <w:p w:rsidR="002F794B" w:rsidRDefault="002F794B" w:rsidP="002F794B">
      <w:pPr>
        <w:autoSpaceDE w:val="0"/>
        <w:autoSpaceDN w:val="0"/>
        <w:adjustRightInd w:val="0"/>
        <w:spacing w:after="0" w:line="240" w:lineRule="auto"/>
        <w:rPr>
          <w:rFonts w:cs="MinionPro-Regular"/>
          <w:color w:val="000000"/>
          <w:sz w:val="26"/>
          <w:szCs w:val="26"/>
        </w:rPr>
      </w:pPr>
    </w:p>
    <w:p w:rsidR="002F794B" w:rsidRPr="00CC3B0E" w:rsidRDefault="002F794B" w:rsidP="002F794B">
      <w:pPr>
        <w:autoSpaceDE w:val="0"/>
        <w:autoSpaceDN w:val="0"/>
        <w:adjustRightInd w:val="0"/>
        <w:spacing w:after="0" w:line="240" w:lineRule="auto"/>
        <w:rPr>
          <w:rFonts w:cs="MinionPro-Regular"/>
          <w:color w:val="000000"/>
          <w:sz w:val="26"/>
          <w:szCs w:val="26"/>
        </w:rPr>
      </w:pPr>
      <w:r w:rsidRPr="00CC3B0E">
        <w:rPr>
          <w:rFonts w:cs="MinionPro-Regular"/>
          <w:color w:val="000000"/>
          <w:sz w:val="26"/>
          <w:szCs w:val="26"/>
        </w:rPr>
        <w:t>We believe that God has commanded that no intimate sexual activity be engaged in outside</w:t>
      </w:r>
    </w:p>
    <w:p w:rsidR="002F794B" w:rsidRPr="00CC3B0E" w:rsidRDefault="002F794B" w:rsidP="002F794B">
      <w:pPr>
        <w:autoSpaceDE w:val="0"/>
        <w:autoSpaceDN w:val="0"/>
        <w:adjustRightInd w:val="0"/>
        <w:spacing w:after="0" w:line="240" w:lineRule="auto"/>
        <w:rPr>
          <w:rFonts w:cs="MinionPro-Regular"/>
          <w:color w:val="000000"/>
          <w:sz w:val="26"/>
          <w:szCs w:val="26"/>
        </w:rPr>
      </w:pPr>
      <w:r w:rsidRPr="00CC3B0E">
        <w:rPr>
          <w:rFonts w:cs="MinionPro-Regular"/>
          <w:color w:val="000000"/>
          <w:sz w:val="26"/>
          <w:szCs w:val="26"/>
        </w:rPr>
        <w:t>of a marriage between a man and a woman.</w:t>
      </w:r>
    </w:p>
    <w:p w:rsidR="002F794B" w:rsidRDefault="002F794B" w:rsidP="002F794B">
      <w:pPr>
        <w:autoSpaceDE w:val="0"/>
        <w:autoSpaceDN w:val="0"/>
        <w:adjustRightInd w:val="0"/>
        <w:spacing w:after="0" w:line="240" w:lineRule="auto"/>
        <w:rPr>
          <w:rFonts w:cs="MinionPro-Regular"/>
          <w:color w:val="000000"/>
          <w:sz w:val="26"/>
          <w:szCs w:val="26"/>
        </w:rPr>
      </w:pPr>
    </w:p>
    <w:p w:rsidR="002F794B" w:rsidRDefault="002F794B" w:rsidP="002F794B">
      <w:pPr>
        <w:autoSpaceDE w:val="0"/>
        <w:autoSpaceDN w:val="0"/>
        <w:adjustRightInd w:val="0"/>
        <w:spacing w:after="0" w:line="240" w:lineRule="auto"/>
        <w:rPr>
          <w:rFonts w:cs="MinionPro-Regular"/>
          <w:color w:val="000000"/>
          <w:sz w:val="26"/>
          <w:szCs w:val="26"/>
        </w:rPr>
      </w:pPr>
      <w:r w:rsidRPr="00CC3B0E">
        <w:rPr>
          <w:rFonts w:cs="MinionPro-Regular"/>
          <w:color w:val="000000"/>
          <w:sz w:val="26"/>
          <w:szCs w:val="26"/>
        </w:rPr>
        <w:t>We believe that any form of sexual immorality (including adultery, fo</w:t>
      </w:r>
      <w:r>
        <w:rPr>
          <w:rFonts w:cs="MinionPro-Regular"/>
          <w:color w:val="000000"/>
          <w:sz w:val="26"/>
          <w:szCs w:val="26"/>
        </w:rPr>
        <w:t xml:space="preserve">rnication, homosexual behavior, </w:t>
      </w:r>
      <w:r w:rsidRPr="00CC3B0E">
        <w:rPr>
          <w:rFonts w:cs="MinionPro-Regular"/>
          <w:color w:val="000000"/>
          <w:sz w:val="26"/>
          <w:szCs w:val="26"/>
        </w:rPr>
        <w:t>bisexual conduct, bestiality, incest, and use of pornography) is sinful and of</w:t>
      </w:r>
      <w:r>
        <w:rPr>
          <w:rFonts w:cs="MinionPro-Regular"/>
          <w:color w:val="000000"/>
          <w:sz w:val="26"/>
          <w:szCs w:val="26"/>
        </w:rPr>
        <w:t xml:space="preserve">fensive to God. (Matt 15:18-20; </w:t>
      </w:r>
      <w:r w:rsidRPr="00CC3B0E">
        <w:rPr>
          <w:rFonts w:cs="MinionPro-Regular"/>
          <w:color w:val="000000"/>
          <w:sz w:val="26"/>
          <w:szCs w:val="26"/>
        </w:rPr>
        <w:t>1 Cor 6:9-10.)</w:t>
      </w:r>
    </w:p>
    <w:p w:rsidR="002F794B" w:rsidRPr="00CC3B0E" w:rsidRDefault="002F794B" w:rsidP="002F794B">
      <w:pPr>
        <w:autoSpaceDE w:val="0"/>
        <w:autoSpaceDN w:val="0"/>
        <w:adjustRightInd w:val="0"/>
        <w:spacing w:after="0" w:line="240" w:lineRule="auto"/>
        <w:rPr>
          <w:rFonts w:cs="MinionPro-Regular"/>
          <w:color w:val="000000"/>
          <w:sz w:val="26"/>
          <w:szCs w:val="26"/>
        </w:rPr>
      </w:pPr>
    </w:p>
    <w:p w:rsidR="002F794B" w:rsidRDefault="002F794B" w:rsidP="002F794B">
      <w:pPr>
        <w:autoSpaceDE w:val="0"/>
        <w:autoSpaceDN w:val="0"/>
        <w:adjustRightInd w:val="0"/>
        <w:spacing w:after="0" w:line="240" w:lineRule="auto"/>
        <w:rPr>
          <w:rFonts w:cs="MinionPro-Regular"/>
          <w:color w:val="000000"/>
          <w:sz w:val="26"/>
          <w:szCs w:val="26"/>
        </w:rPr>
      </w:pPr>
      <w:r w:rsidRPr="00CC3B0E">
        <w:rPr>
          <w:rFonts w:cs="MinionPro-Regular"/>
          <w:color w:val="000000"/>
          <w:sz w:val="26"/>
          <w:szCs w:val="26"/>
        </w:rPr>
        <w:t>We believe that in order to preserve the function and integrity of [</w:t>
      </w:r>
      <w:r>
        <w:rPr>
          <w:rFonts w:cs="MinionPro-Regular"/>
          <w:color w:val="000000"/>
          <w:sz w:val="26"/>
          <w:szCs w:val="26"/>
        </w:rPr>
        <w:t xml:space="preserve">name of the church/organization] as the local Body of </w:t>
      </w:r>
      <w:r w:rsidRPr="00CC3B0E">
        <w:rPr>
          <w:rFonts w:cs="MinionPro-Regular"/>
          <w:color w:val="000000"/>
          <w:sz w:val="26"/>
          <w:szCs w:val="26"/>
        </w:rPr>
        <w:t>Christ, and to provide a biblical role model to the [the organization] m</w:t>
      </w:r>
      <w:r>
        <w:rPr>
          <w:rFonts w:cs="MinionPro-Regular"/>
          <w:color w:val="000000"/>
          <w:sz w:val="26"/>
          <w:szCs w:val="26"/>
        </w:rPr>
        <w:t xml:space="preserve">embers and the community, it is </w:t>
      </w:r>
      <w:r w:rsidRPr="00CC3B0E">
        <w:rPr>
          <w:rFonts w:cs="MinionPro-Regular"/>
          <w:color w:val="000000"/>
          <w:sz w:val="26"/>
          <w:szCs w:val="26"/>
        </w:rPr>
        <w:t>imperative that all persons employed by [</w:t>
      </w:r>
      <w:r>
        <w:rPr>
          <w:rFonts w:cs="MinionPro-Regular"/>
          <w:color w:val="000000"/>
          <w:sz w:val="26"/>
          <w:szCs w:val="26"/>
        </w:rPr>
        <w:t>name of the church/</w:t>
      </w:r>
      <w:r w:rsidRPr="00CC3B0E">
        <w:rPr>
          <w:rFonts w:cs="MinionPro-Regular"/>
          <w:color w:val="000000"/>
          <w:sz w:val="26"/>
          <w:szCs w:val="26"/>
        </w:rPr>
        <w:t>organization] in any capacity, or</w:t>
      </w:r>
      <w:r>
        <w:rPr>
          <w:rFonts w:cs="MinionPro-Regular"/>
          <w:color w:val="000000"/>
          <w:sz w:val="26"/>
          <w:szCs w:val="26"/>
        </w:rPr>
        <w:t xml:space="preserve"> who serve as volunteers, agree </w:t>
      </w:r>
      <w:r w:rsidRPr="00CC3B0E">
        <w:rPr>
          <w:rFonts w:cs="MinionPro-Regular"/>
          <w:color w:val="000000"/>
          <w:sz w:val="26"/>
          <w:szCs w:val="26"/>
        </w:rPr>
        <w:t>to and abide by this Statement on Marriage, Gender, and Sexuality. (Matt 5:16; Phil 2:14-16; 1 Thess 5:22.)</w:t>
      </w:r>
    </w:p>
    <w:p w:rsidR="002F794B" w:rsidRPr="00CC3B0E" w:rsidRDefault="002F794B" w:rsidP="002F794B">
      <w:pPr>
        <w:autoSpaceDE w:val="0"/>
        <w:autoSpaceDN w:val="0"/>
        <w:adjustRightInd w:val="0"/>
        <w:spacing w:after="0" w:line="240" w:lineRule="auto"/>
        <w:rPr>
          <w:rFonts w:cs="MinionPro-Regular"/>
          <w:color w:val="000000"/>
          <w:sz w:val="26"/>
          <w:szCs w:val="26"/>
        </w:rPr>
      </w:pPr>
    </w:p>
    <w:p w:rsidR="002F794B" w:rsidRPr="00CC3B0E" w:rsidRDefault="002F794B" w:rsidP="002F794B">
      <w:pPr>
        <w:autoSpaceDE w:val="0"/>
        <w:autoSpaceDN w:val="0"/>
        <w:adjustRightInd w:val="0"/>
        <w:spacing w:after="0" w:line="240" w:lineRule="auto"/>
        <w:rPr>
          <w:rFonts w:cs="MinionPro-Regular"/>
          <w:color w:val="000000"/>
          <w:sz w:val="26"/>
          <w:szCs w:val="26"/>
        </w:rPr>
      </w:pPr>
      <w:r w:rsidRPr="00CC3B0E">
        <w:rPr>
          <w:rFonts w:cs="MinionPro-Regular"/>
          <w:color w:val="000000"/>
          <w:sz w:val="26"/>
          <w:szCs w:val="26"/>
        </w:rPr>
        <w:lastRenderedPageBreak/>
        <w:t>We believe that God offers redemption and restoration to all who confess</w:t>
      </w:r>
      <w:r>
        <w:rPr>
          <w:rFonts w:cs="MinionPro-Regular"/>
          <w:color w:val="000000"/>
          <w:sz w:val="26"/>
          <w:szCs w:val="26"/>
        </w:rPr>
        <w:t xml:space="preserve"> and forsake their sin, seeking </w:t>
      </w:r>
      <w:r w:rsidRPr="00CC3B0E">
        <w:rPr>
          <w:rFonts w:cs="MinionPro-Regular"/>
          <w:color w:val="000000"/>
          <w:sz w:val="26"/>
          <w:szCs w:val="26"/>
        </w:rPr>
        <w:t>His mercy and forgiveness through Jesus Christ. (Acts 3:19-21; Rom 10:9-10; 1 Cor 6:9-11.)</w:t>
      </w:r>
    </w:p>
    <w:p w:rsidR="002F794B" w:rsidRPr="00CC3B0E" w:rsidRDefault="002F794B" w:rsidP="002F794B">
      <w:pPr>
        <w:autoSpaceDE w:val="0"/>
        <w:autoSpaceDN w:val="0"/>
        <w:adjustRightInd w:val="0"/>
        <w:spacing w:after="0" w:line="240" w:lineRule="auto"/>
        <w:rPr>
          <w:rFonts w:cs="MinionPro-Regular"/>
          <w:color w:val="000000"/>
          <w:sz w:val="26"/>
          <w:szCs w:val="26"/>
        </w:rPr>
      </w:pPr>
      <w:r w:rsidRPr="00CC3B0E">
        <w:rPr>
          <w:rFonts w:cs="MinionPro-Regular"/>
          <w:color w:val="000000"/>
          <w:sz w:val="26"/>
          <w:szCs w:val="26"/>
        </w:rPr>
        <w:t>We believe that every person must be afforded compassion, love, kindne</w:t>
      </w:r>
      <w:r>
        <w:rPr>
          <w:rFonts w:cs="MinionPro-Regular"/>
          <w:color w:val="000000"/>
          <w:sz w:val="26"/>
          <w:szCs w:val="26"/>
        </w:rPr>
        <w:t xml:space="preserve">ss, respect, and dignity. (Mark </w:t>
      </w:r>
      <w:r w:rsidRPr="00CC3B0E">
        <w:rPr>
          <w:rFonts w:cs="MinionPro-Regular"/>
          <w:color w:val="000000"/>
          <w:sz w:val="26"/>
          <w:szCs w:val="26"/>
        </w:rPr>
        <w:t>12:28-31; Luke 6:31.) Hateful and harassing behavior or attitudes direct</w:t>
      </w:r>
      <w:r>
        <w:rPr>
          <w:rFonts w:cs="MinionPro-Regular"/>
          <w:color w:val="000000"/>
          <w:sz w:val="26"/>
          <w:szCs w:val="26"/>
        </w:rPr>
        <w:t xml:space="preserve">ed toward any individual are to </w:t>
      </w:r>
      <w:r w:rsidRPr="00CC3B0E">
        <w:rPr>
          <w:rFonts w:cs="MinionPro-Regular"/>
          <w:color w:val="000000"/>
          <w:sz w:val="26"/>
          <w:szCs w:val="26"/>
        </w:rPr>
        <w:t>be repudiated and are not in accord with Scripture nor the doctrines of [</w:t>
      </w:r>
      <w:r>
        <w:rPr>
          <w:rFonts w:cs="MinionPro-Regular"/>
          <w:color w:val="000000"/>
          <w:sz w:val="26"/>
          <w:szCs w:val="26"/>
        </w:rPr>
        <w:t>name of the church/</w:t>
      </w:r>
      <w:r w:rsidRPr="00CC3B0E">
        <w:rPr>
          <w:rFonts w:cs="MinionPro-Regular"/>
          <w:color w:val="000000"/>
          <w:sz w:val="26"/>
          <w:szCs w:val="26"/>
        </w:rPr>
        <w:t>organization].</w:t>
      </w:r>
    </w:p>
    <w:p w:rsidR="002F794B" w:rsidRPr="00026422" w:rsidRDefault="002F794B" w:rsidP="002F794B">
      <w:pPr>
        <w:autoSpaceDE w:val="0"/>
        <w:autoSpaceDN w:val="0"/>
        <w:adjustRightInd w:val="0"/>
        <w:spacing w:after="0" w:line="240" w:lineRule="auto"/>
        <w:rPr>
          <w:rFonts w:cs="GrotesqueMTStd-ExtraCond"/>
          <w:sz w:val="28"/>
          <w:szCs w:val="28"/>
        </w:rPr>
      </w:pPr>
      <w:r w:rsidRPr="0002160E">
        <w:rPr>
          <w:rFonts w:cs="GrotesqueMTStd-ExtraCond"/>
          <w:color w:val="FFFFFF"/>
          <w:sz w:val="26"/>
          <w:szCs w:val="26"/>
        </w:rPr>
        <w:t xml:space="preserve">C </w:t>
      </w:r>
    </w:p>
    <w:p w:rsidR="002F794B" w:rsidRPr="00026422" w:rsidRDefault="00026422" w:rsidP="002F794B">
      <w:pPr>
        <w:autoSpaceDE w:val="0"/>
        <w:autoSpaceDN w:val="0"/>
        <w:adjustRightInd w:val="0"/>
        <w:spacing w:after="0" w:line="240" w:lineRule="auto"/>
        <w:jc w:val="center"/>
        <w:rPr>
          <w:rFonts w:cs="GrotesqueMTStd-ExtraCond"/>
          <w:b/>
          <w:sz w:val="28"/>
          <w:szCs w:val="28"/>
        </w:rPr>
      </w:pPr>
      <w:r w:rsidRPr="00026422">
        <w:rPr>
          <w:rFonts w:cs="GrotesqueMTStd-ExtraCond"/>
          <w:b/>
          <w:sz w:val="28"/>
          <w:szCs w:val="28"/>
        </w:rPr>
        <w:t xml:space="preserve">#3. </w:t>
      </w:r>
      <w:r w:rsidR="002F794B" w:rsidRPr="00026422">
        <w:rPr>
          <w:rFonts w:cs="GrotesqueMTStd-ExtraCond"/>
          <w:b/>
          <w:sz w:val="28"/>
          <w:szCs w:val="28"/>
        </w:rPr>
        <w:t>Church Membership Agreement</w:t>
      </w:r>
    </w:p>
    <w:p w:rsidR="002F794B" w:rsidRPr="00A40E9D" w:rsidRDefault="002F794B" w:rsidP="002F794B">
      <w:pPr>
        <w:autoSpaceDE w:val="0"/>
        <w:autoSpaceDN w:val="0"/>
        <w:adjustRightInd w:val="0"/>
        <w:spacing w:after="0" w:line="240" w:lineRule="auto"/>
        <w:jc w:val="center"/>
        <w:rPr>
          <w:rFonts w:cs="GrotesqueMTStd-ExtraCond"/>
          <w:b/>
          <w:color w:val="002666"/>
          <w:sz w:val="32"/>
          <w:szCs w:val="32"/>
        </w:rPr>
      </w:pP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We believe that to carry on the religious mission of the church, to preserv</w:t>
      </w:r>
      <w:r>
        <w:rPr>
          <w:rFonts w:cs="MinionPro-Regular"/>
          <w:color w:val="000000"/>
          <w:sz w:val="26"/>
          <w:szCs w:val="26"/>
        </w:rPr>
        <w:t xml:space="preserve">e the function and integrity of </w:t>
      </w:r>
      <w:r w:rsidRPr="0002160E">
        <w:rPr>
          <w:rFonts w:cs="MinionPro-Regular"/>
          <w:color w:val="000000"/>
          <w:sz w:val="26"/>
          <w:szCs w:val="26"/>
        </w:rPr>
        <w:t xml:space="preserve">the church as the local Body of Christ, and to provide a biblical role </w:t>
      </w:r>
      <w:r>
        <w:rPr>
          <w:rFonts w:cs="MinionPro-Regular"/>
          <w:color w:val="000000"/>
          <w:sz w:val="26"/>
          <w:szCs w:val="26"/>
        </w:rPr>
        <w:t xml:space="preserve">model to the church members and </w:t>
      </w:r>
      <w:r w:rsidRPr="0002160E">
        <w:rPr>
          <w:rFonts w:cs="MinionPro-Regular"/>
          <w:color w:val="000000"/>
          <w:sz w:val="26"/>
          <w:szCs w:val="26"/>
        </w:rPr>
        <w:t>the community, it is imperative that all persons who associate with the</w:t>
      </w:r>
      <w:r>
        <w:rPr>
          <w:rFonts w:cs="MinionPro-Regular"/>
          <w:color w:val="000000"/>
          <w:sz w:val="26"/>
          <w:szCs w:val="26"/>
        </w:rPr>
        <w:t xml:space="preserve"> church as members should abide </w:t>
      </w:r>
      <w:r w:rsidRPr="0002160E">
        <w:rPr>
          <w:rFonts w:cs="MinionPro-Regular"/>
          <w:color w:val="000000"/>
          <w:sz w:val="26"/>
          <w:szCs w:val="26"/>
        </w:rPr>
        <w:t>by and agree to the following statements and conduct themselves in accordance with them.</w:t>
      </w:r>
    </w:p>
    <w:p w:rsidR="002F794B" w:rsidRDefault="002F794B" w:rsidP="002F794B">
      <w:pPr>
        <w:autoSpaceDE w:val="0"/>
        <w:autoSpaceDN w:val="0"/>
        <w:adjustRightInd w:val="0"/>
        <w:spacing w:after="0" w:line="240" w:lineRule="auto"/>
        <w:rPr>
          <w:rFonts w:cs="MinionPro-Bold"/>
          <w:b/>
          <w:bCs/>
          <w:color w:val="000000"/>
          <w:sz w:val="26"/>
          <w:szCs w:val="26"/>
        </w:rPr>
      </w:pPr>
    </w:p>
    <w:p w:rsidR="002F794B" w:rsidRPr="0002160E" w:rsidRDefault="002F794B" w:rsidP="002F794B">
      <w:pPr>
        <w:autoSpaceDE w:val="0"/>
        <w:autoSpaceDN w:val="0"/>
        <w:adjustRightInd w:val="0"/>
        <w:spacing w:after="0" w:line="240" w:lineRule="auto"/>
        <w:rPr>
          <w:rFonts w:cs="MinionPro-Bold"/>
          <w:b/>
          <w:bCs/>
          <w:color w:val="000000"/>
          <w:sz w:val="26"/>
          <w:szCs w:val="26"/>
        </w:rPr>
      </w:pPr>
      <w:r>
        <w:rPr>
          <w:rFonts w:cs="MinionPro-Bold"/>
          <w:b/>
          <w:bCs/>
          <w:color w:val="000000"/>
          <w:sz w:val="26"/>
          <w:szCs w:val="26"/>
        </w:rPr>
        <w:t xml:space="preserve"> _______ </w:t>
      </w:r>
      <w:r w:rsidRPr="0002160E">
        <w:rPr>
          <w:rFonts w:cs="MinionPro-Bold"/>
          <w:b/>
          <w:bCs/>
          <w:color w:val="000000"/>
          <w:sz w:val="26"/>
          <w:szCs w:val="26"/>
        </w:rPr>
        <w:t>A. Statement of Faith</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(initial)</w:t>
      </w:r>
    </w:p>
    <w:p w:rsidR="002F794B"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We believe [insert Church’s Statement of Faith here].</w:t>
      </w:r>
    </w:p>
    <w:p w:rsidR="002F794B" w:rsidRPr="0002160E" w:rsidRDefault="002F794B" w:rsidP="002F794B">
      <w:pPr>
        <w:autoSpaceDE w:val="0"/>
        <w:autoSpaceDN w:val="0"/>
        <w:adjustRightInd w:val="0"/>
        <w:spacing w:after="0" w:line="240" w:lineRule="auto"/>
        <w:rPr>
          <w:rFonts w:cs="MinionPro-Regular"/>
          <w:color w:val="000000"/>
          <w:sz w:val="26"/>
          <w:szCs w:val="26"/>
        </w:rPr>
      </w:pPr>
    </w:p>
    <w:p w:rsidR="002F794B" w:rsidRPr="0002160E" w:rsidRDefault="002F794B" w:rsidP="002F794B">
      <w:pPr>
        <w:autoSpaceDE w:val="0"/>
        <w:autoSpaceDN w:val="0"/>
        <w:adjustRightInd w:val="0"/>
        <w:spacing w:after="0" w:line="240" w:lineRule="auto"/>
        <w:rPr>
          <w:rFonts w:cs="MinionPro-Bold"/>
          <w:b/>
          <w:bCs/>
          <w:color w:val="000000"/>
          <w:sz w:val="26"/>
          <w:szCs w:val="26"/>
        </w:rPr>
      </w:pPr>
      <w:r>
        <w:rPr>
          <w:rFonts w:cs="MinionPro-Bold"/>
          <w:b/>
          <w:bCs/>
          <w:color w:val="000000"/>
          <w:sz w:val="26"/>
          <w:szCs w:val="26"/>
        </w:rPr>
        <w:t xml:space="preserve">________ </w:t>
      </w:r>
      <w:r w:rsidRPr="0002160E">
        <w:rPr>
          <w:rFonts w:cs="MinionPro-Bold"/>
          <w:b/>
          <w:bCs/>
          <w:color w:val="000000"/>
          <w:sz w:val="26"/>
          <w:szCs w:val="26"/>
        </w:rPr>
        <w:t>B. Statement on Marriage, Gender, and Sexuality</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(initial)</w:t>
      </w:r>
    </w:p>
    <w:p w:rsidR="002F794B" w:rsidRDefault="002F794B" w:rsidP="002F794B">
      <w:pPr>
        <w:autoSpaceDE w:val="0"/>
        <w:autoSpaceDN w:val="0"/>
        <w:adjustRightInd w:val="0"/>
        <w:spacing w:after="0" w:line="240" w:lineRule="auto"/>
        <w:rPr>
          <w:rFonts w:cs="MinionPro-Regular"/>
          <w:color w:val="000000"/>
          <w:sz w:val="26"/>
          <w:szCs w:val="26"/>
        </w:rPr>
      </w:pPr>
    </w:p>
    <w:p w:rsidR="002F794B"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[If not included within the Church’s Statement of Faith, insert Church’s</w:t>
      </w:r>
      <w:r>
        <w:rPr>
          <w:rFonts w:cs="MinionPro-Regular"/>
          <w:color w:val="000000"/>
          <w:sz w:val="26"/>
          <w:szCs w:val="26"/>
        </w:rPr>
        <w:t xml:space="preserve"> Statement on Marriage, Gender, </w:t>
      </w:r>
      <w:r w:rsidRPr="0002160E">
        <w:rPr>
          <w:rFonts w:cs="MinionPro-Regular"/>
          <w:color w:val="000000"/>
          <w:sz w:val="26"/>
          <w:szCs w:val="26"/>
        </w:rPr>
        <w:t>and Sexuality here.]</w:t>
      </w:r>
    </w:p>
    <w:p w:rsidR="002F794B" w:rsidRPr="0002160E" w:rsidRDefault="002F794B" w:rsidP="002F794B">
      <w:pPr>
        <w:autoSpaceDE w:val="0"/>
        <w:autoSpaceDN w:val="0"/>
        <w:adjustRightInd w:val="0"/>
        <w:spacing w:after="0" w:line="240" w:lineRule="auto"/>
        <w:rPr>
          <w:rFonts w:cs="MinionPro-Regular"/>
          <w:color w:val="000000"/>
          <w:sz w:val="26"/>
          <w:szCs w:val="26"/>
        </w:rPr>
      </w:pPr>
    </w:p>
    <w:p w:rsidR="002F794B" w:rsidRPr="0002160E" w:rsidRDefault="002F794B" w:rsidP="002F794B">
      <w:pPr>
        <w:autoSpaceDE w:val="0"/>
        <w:autoSpaceDN w:val="0"/>
        <w:adjustRightInd w:val="0"/>
        <w:spacing w:after="0" w:line="240" w:lineRule="auto"/>
        <w:rPr>
          <w:rFonts w:cs="MinionPro-Bold"/>
          <w:b/>
          <w:bCs/>
          <w:color w:val="000000"/>
          <w:sz w:val="26"/>
          <w:szCs w:val="26"/>
        </w:rPr>
      </w:pPr>
      <w:r>
        <w:rPr>
          <w:rFonts w:cs="MinionPro-Bold"/>
          <w:b/>
          <w:bCs/>
          <w:color w:val="000000"/>
          <w:sz w:val="26"/>
          <w:szCs w:val="26"/>
        </w:rPr>
        <w:t xml:space="preserve">________ </w:t>
      </w:r>
      <w:r w:rsidRPr="0002160E">
        <w:rPr>
          <w:rFonts w:cs="MinionPro-Bold"/>
          <w:b/>
          <w:bCs/>
          <w:color w:val="000000"/>
          <w:sz w:val="26"/>
          <w:szCs w:val="26"/>
        </w:rPr>
        <w:t>C. Statement on Church Discipline</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(initial)</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The threefold purpose of church discipline is to glorify God by maintaining purity in the local church</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(1 Cor 5:6), to edify believers by deterring sin and promoting purity (1 Tim 5:20), and to promote</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the spiritual welfare of the offending believer by calling him or her to r</w:t>
      </w:r>
      <w:r>
        <w:rPr>
          <w:rFonts w:cs="MinionPro-Regular"/>
          <w:color w:val="000000"/>
          <w:sz w:val="26"/>
          <w:szCs w:val="26"/>
        </w:rPr>
        <w:t xml:space="preserve">eturn to a biblical standard of </w:t>
      </w:r>
      <w:r w:rsidRPr="0002160E">
        <w:rPr>
          <w:rFonts w:cs="MinionPro-Regular"/>
          <w:color w:val="000000"/>
          <w:sz w:val="26"/>
          <w:szCs w:val="26"/>
        </w:rPr>
        <w:t>doctrine and conduct (Gal 6:1).</w:t>
      </w:r>
    </w:p>
    <w:p w:rsidR="002F794B" w:rsidRDefault="002F794B" w:rsidP="002F794B">
      <w:pPr>
        <w:autoSpaceDE w:val="0"/>
        <w:autoSpaceDN w:val="0"/>
        <w:adjustRightInd w:val="0"/>
        <w:spacing w:after="0" w:line="240" w:lineRule="auto"/>
        <w:rPr>
          <w:rFonts w:cs="MinionPro-Regular"/>
          <w:color w:val="000000"/>
          <w:sz w:val="26"/>
          <w:szCs w:val="26"/>
        </w:rPr>
      </w:pP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The Lord Jesus Christ has entrusted the local church with the authority an</w:t>
      </w:r>
      <w:r>
        <w:rPr>
          <w:rFonts w:cs="MinionPro-Regular"/>
          <w:color w:val="000000"/>
          <w:sz w:val="26"/>
          <w:szCs w:val="26"/>
        </w:rPr>
        <w:t xml:space="preserve">d responsibility to discipline </w:t>
      </w:r>
      <w:r w:rsidRPr="0002160E">
        <w:rPr>
          <w:rFonts w:cs="MinionPro-Regular"/>
          <w:color w:val="000000"/>
          <w:sz w:val="26"/>
          <w:szCs w:val="26"/>
        </w:rPr>
        <w:t>members for flagrant sin or serious doctrinal error, with the goal of the re</w:t>
      </w:r>
      <w:r>
        <w:rPr>
          <w:rFonts w:cs="MinionPro-Regular"/>
          <w:color w:val="000000"/>
          <w:sz w:val="26"/>
          <w:szCs w:val="26"/>
        </w:rPr>
        <w:t xml:space="preserve">storation of the offender. This </w:t>
      </w:r>
      <w:r w:rsidRPr="0002160E">
        <w:rPr>
          <w:rFonts w:cs="MinionPro-Regular"/>
          <w:color w:val="000000"/>
          <w:sz w:val="26"/>
          <w:szCs w:val="26"/>
        </w:rPr>
        <w:t>discipline is entrusted to the Pastoral Staff [Board or similar body] and is to</w:t>
      </w:r>
      <w:r>
        <w:rPr>
          <w:rFonts w:cs="MinionPro-Regular"/>
          <w:color w:val="000000"/>
          <w:sz w:val="26"/>
          <w:szCs w:val="26"/>
        </w:rPr>
        <w:t xml:space="preserve"> follow the biblical pattern as </w:t>
      </w:r>
      <w:r w:rsidRPr="0002160E">
        <w:rPr>
          <w:rFonts w:cs="MinionPro-Regular"/>
          <w:color w:val="000000"/>
          <w:sz w:val="26"/>
          <w:szCs w:val="26"/>
        </w:rPr>
        <w:t>set forth in Matthew 18:15-20; 1 Corinthians 5; 2 Corinthians 2:7-8; Gala</w:t>
      </w:r>
      <w:r>
        <w:rPr>
          <w:rFonts w:cs="MinionPro-Regular"/>
          <w:color w:val="000000"/>
          <w:sz w:val="26"/>
          <w:szCs w:val="26"/>
        </w:rPr>
        <w:t xml:space="preserve">tians 6:1; 2 Thessalonians 3:6; </w:t>
      </w:r>
      <w:r w:rsidRPr="0002160E">
        <w:rPr>
          <w:rFonts w:cs="MinionPro-Regular"/>
          <w:color w:val="000000"/>
          <w:sz w:val="26"/>
          <w:szCs w:val="26"/>
        </w:rPr>
        <w:t>Titus 3:10-11; and 2 John 7-11. Any member of this church who pra</w:t>
      </w:r>
      <w:r>
        <w:rPr>
          <w:rFonts w:cs="MinionPro-Regular"/>
          <w:color w:val="000000"/>
          <w:sz w:val="26"/>
          <w:szCs w:val="26"/>
        </w:rPr>
        <w:t xml:space="preserve">ctices or affirms a doctrine or </w:t>
      </w:r>
      <w:r w:rsidRPr="0002160E">
        <w:rPr>
          <w:rFonts w:cs="MinionPro-Regular"/>
          <w:color w:val="000000"/>
          <w:sz w:val="26"/>
          <w:szCs w:val="26"/>
        </w:rPr>
        <w:t>conduct that, in the judgment of the Pastoral Staff [Board or similar bo</w:t>
      </w:r>
      <w:r>
        <w:rPr>
          <w:rFonts w:cs="MinionPro-Regular"/>
          <w:color w:val="000000"/>
          <w:sz w:val="26"/>
          <w:szCs w:val="26"/>
        </w:rPr>
        <w:t xml:space="preserve">dy], is opposed to the teaching </w:t>
      </w:r>
      <w:r w:rsidRPr="0002160E">
        <w:rPr>
          <w:rFonts w:cs="MinionPro-Regular"/>
          <w:color w:val="000000"/>
          <w:sz w:val="26"/>
          <w:szCs w:val="26"/>
        </w:rPr>
        <w:t>of the Word of God, or is threatening to the testimony of this church, or is</w:t>
      </w:r>
      <w:r>
        <w:rPr>
          <w:rFonts w:cs="MinionPro-Regular"/>
          <w:color w:val="000000"/>
          <w:sz w:val="26"/>
          <w:szCs w:val="26"/>
        </w:rPr>
        <w:t xml:space="preserve"> divisive to the body, shall be </w:t>
      </w:r>
      <w:r w:rsidRPr="0002160E">
        <w:rPr>
          <w:rFonts w:cs="MinionPro-Regular"/>
          <w:color w:val="000000"/>
          <w:sz w:val="26"/>
          <w:szCs w:val="26"/>
        </w:rPr>
        <w:t>subject to church discipline.</w:t>
      </w:r>
    </w:p>
    <w:p w:rsidR="002F794B" w:rsidRDefault="002F794B" w:rsidP="002F794B">
      <w:pPr>
        <w:autoSpaceDE w:val="0"/>
        <w:autoSpaceDN w:val="0"/>
        <w:adjustRightInd w:val="0"/>
        <w:spacing w:after="0" w:line="240" w:lineRule="auto"/>
        <w:rPr>
          <w:rFonts w:cs="MinionPro-Regular"/>
          <w:color w:val="000000"/>
          <w:sz w:val="26"/>
          <w:szCs w:val="26"/>
        </w:rPr>
      </w:pPr>
    </w:p>
    <w:p w:rsidR="002F794B" w:rsidRPr="00026422" w:rsidRDefault="002F794B" w:rsidP="00026422">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Discipline will follow the said biblical pattern, and is an effort to bring the individual to repentance</w:t>
      </w:r>
      <w:r w:rsidR="00026422" w:rsidRPr="00026422">
        <w:rPr>
          <w:rFonts w:cs="MinionPro-Regular"/>
          <w:color w:val="000000"/>
          <w:sz w:val="26"/>
          <w:szCs w:val="26"/>
        </w:rPr>
        <w:t xml:space="preserve"> </w:t>
      </w:r>
      <w:r w:rsidRPr="0002160E">
        <w:rPr>
          <w:rFonts w:cs="MinionPro-Regular"/>
          <w:color w:val="000000"/>
          <w:sz w:val="26"/>
          <w:szCs w:val="26"/>
        </w:rPr>
        <w:t>and protect the church from unrepentant sin. Discipline may involve exclusion from participation in</w:t>
      </w:r>
      <w:r w:rsidR="00026422" w:rsidRPr="00026422">
        <w:rPr>
          <w:rFonts w:cs="MinionPro-Regular"/>
          <w:color w:val="000000"/>
          <w:sz w:val="26"/>
          <w:szCs w:val="26"/>
        </w:rPr>
        <w:t xml:space="preserve"> </w:t>
      </w:r>
      <w:r w:rsidRPr="00FF7E19">
        <w:rPr>
          <w:rFonts w:cs="MinionPro-Regular"/>
          <w:color w:val="000000"/>
          <w:sz w:val="26"/>
          <w:szCs w:val="26"/>
        </w:rPr>
        <w:t>ministry and communion, as well as dismissal from the fellowship of this church. An individual may</w:t>
      </w:r>
      <w:r w:rsidRPr="00FF7E19">
        <w:rPr>
          <w:sz w:val="26"/>
          <w:szCs w:val="26"/>
        </w:rPr>
        <w:t xml:space="preserve"> </w:t>
      </w:r>
      <w:r w:rsidRPr="00FF7E19">
        <w:rPr>
          <w:rFonts w:cs="MinionPro-Regular"/>
          <w:color w:val="000000"/>
          <w:sz w:val="26"/>
          <w:szCs w:val="26"/>
        </w:rPr>
        <w:t>be disciplined by the Pastoral Staff [Board or similar body] short of dismissal from the fellowship, as</w:t>
      </w:r>
      <w:r>
        <w:rPr>
          <w:sz w:val="26"/>
          <w:szCs w:val="26"/>
        </w:rPr>
        <w:t xml:space="preserve"> </w:t>
      </w:r>
      <w:r w:rsidRPr="00FF7E19">
        <w:rPr>
          <w:rFonts w:cs="MinionPro-Regular"/>
          <w:color w:val="000000"/>
          <w:sz w:val="26"/>
          <w:szCs w:val="26"/>
        </w:rPr>
        <w:t>they deem appropriate for the specific circumstance (for example, an individual may remain in certain</w:t>
      </w:r>
      <w:r>
        <w:rPr>
          <w:sz w:val="26"/>
          <w:szCs w:val="26"/>
        </w:rPr>
        <w:t xml:space="preserve"> </w:t>
      </w:r>
      <w:r w:rsidRPr="00FF7E19">
        <w:rPr>
          <w:rFonts w:cs="MinionPro-Regular"/>
          <w:color w:val="000000"/>
          <w:sz w:val="26"/>
          <w:szCs w:val="26"/>
        </w:rPr>
        <w:t>circumstances a member of this church but be denied the privilege of serving in a particular ministry).</w:t>
      </w:r>
      <w:r>
        <w:rPr>
          <w:sz w:val="26"/>
          <w:szCs w:val="26"/>
        </w:rPr>
        <w:t xml:space="preserve"> </w:t>
      </w:r>
      <w:r w:rsidRPr="00FF7E19">
        <w:rPr>
          <w:rFonts w:cs="MinionPro-Regular"/>
          <w:color w:val="000000"/>
          <w:sz w:val="26"/>
          <w:szCs w:val="26"/>
        </w:rPr>
        <w:t>The Pastoral Staff [Board or similar body], as is required by Scripture,</w:t>
      </w:r>
      <w:r>
        <w:rPr>
          <w:rFonts w:cs="MinionPro-Regular"/>
          <w:color w:val="000000"/>
          <w:sz w:val="26"/>
          <w:szCs w:val="26"/>
        </w:rPr>
        <w:t xml:space="preserve"> may report to the congregation </w:t>
      </w:r>
      <w:r w:rsidRPr="00FF7E19">
        <w:rPr>
          <w:rFonts w:cs="MinionPro-Regular"/>
          <w:color w:val="000000"/>
          <w:sz w:val="26"/>
          <w:szCs w:val="26"/>
        </w:rPr>
        <w:t>the names of those who have lost membership by reason of church discipline,</w:t>
      </w:r>
      <w:r>
        <w:rPr>
          <w:rFonts w:cs="MinionPro-Regular"/>
          <w:color w:val="000000"/>
          <w:sz w:val="26"/>
          <w:szCs w:val="26"/>
        </w:rPr>
        <w:t xml:space="preserve"> and the reason for that </w:t>
      </w:r>
      <w:r w:rsidRPr="00FF7E19">
        <w:rPr>
          <w:rFonts w:cs="MinionPro-Regular"/>
          <w:color w:val="000000"/>
          <w:sz w:val="26"/>
          <w:szCs w:val="26"/>
        </w:rPr>
        <w:t>discipline, as described in Matthew 18:15-20.</w:t>
      </w:r>
    </w:p>
    <w:p w:rsidR="002F794B" w:rsidRDefault="002F794B" w:rsidP="002F794B">
      <w:pPr>
        <w:autoSpaceDE w:val="0"/>
        <w:autoSpaceDN w:val="0"/>
        <w:adjustRightInd w:val="0"/>
        <w:spacing w:after="0" w:line="240" w:lineRule="auto"/>
        <w:rPr>
          <w:rFonts w:cs="MinionPro-Regular"/>
          <w:color w:val="000000"/>
          <w:sz w:val="26"/>
          <w:szCs w:val="26"/>
        </w:rPr>
      </w:pPr>
    </w:p>
    <w:p w:rsidR="002F794B" w:rsidRPr="00FF7E19" w:rsidRDefault="002F794B" w:rsidP="002F794B">
      <w:pPr>
        <w:autoSpaceDE w:val="0"/>
        <w:autoSpaceDN w:val="0"/>
        <w:adjustRightInd w:val="0"/>
        <w:spacing w:after="0" w:line="240" w:lineRule="auto"/>
        <w:rPr>
          <w:rFonts w:cs="MinionPro-Regular"/>
          <w:color w:val="000000"/>
          <w:sz w:val="26"/>
          <w:szCs w:val="26"/>
        </w:rPr>
      </w:pPr>
      <w:r w:rsidRPr="00FF7E19">
        <w:rPr>
          <w:rFonts w:cs="MinionPro-Regular"/>
          <w:color w:val="000000"/>
          <w:sz w:val="26"/>
          <w:szCs w:val="26"/>
        </w:rPr>
        <w:t>[Optional provision] The members of this church further knowingly and voluntarily agree that a</w:t>
      </w:r>
    </w:p>
    <w:p w:rsidR="002F794B" w:rsidRPr="00FF7E19" w:rsidRDefault="002F794B" w:rsidP="002F794B">
      <w:pPr>
        <w:autoSpaceDE w:val="0"/>
        <w:autoSpaceDN w:val="0"/>
        <w:adjustRightInd w:val="0"/>
        <w:spacing w:after="0" w:line="240" w:lineRule="auto"/>
        <w:rPr>
          <w:rFonts w:cs="MinionPro-Regular"/>
          <w:color w:val="000000"/>
          <w:sz w:val="26"/>
          <w:szCs w:val="26"/>
        </w:rPr>
      </w:pPr>
      <w:r w:rsidRPr="00FF7E19">
        <w:rPr>
          <w:rFonts w:cs="MinionPro-Regular"/>
          <w:color w:val="000000"/>
          <w:sz w:val="26"/>
          <w:szCs w:val="26"/>
        </w:rPr>
        <w:t>member cannot voluntarily withdraw or resign his or her membership in the midst of the discipline</w:t>
      </w:r>
    </w:p>
    <w:p w:rsidR="002F794B" w:rsidRPr="00FF7E19" w:rsidRDefault="002F794B" w:rsidP="002F794B">
      <w:pPr>
        <w:autoSpaceDE w:val="0"/>
        <w:autoSpaceDN w:val="0"/>
        <w:adjustRightInd w:val="0"/>
        <w:spacing w:after="0" w:line="240" w:lineRule="auto"/>
        <w:rPr>
          <w:rFonts w:cs="MinionPro-Regular"/>
          <w:color w:val="000000"/>
          <w:sz w:val="26"/>
          <w:szCs w:val="26"/>
        </w:rPr>
      </w:pPr>
      <w:r w:rsidRPr="00FF7E19">
        <w:rPr>
          <w:rFonts w:cs="MinionPro-Regular"/>
          <w:color w:val="000000"/>
          <w:sz w:val="26"/>
          <w:szCs w:val="26"/>
        </w:rPr>
        <w:t>process, and may only voluntarily withdraw or resign his or her members</w:t>
      </w:r>
      <w:r>
        <w:rPr>
          <w:rFonts w:cs="MinionPro-Regular"/>
          <w:color w:val="000000"/>
          <w:sz w:val="26"/>
          <w:szCs w:val="26"/>
        </w:rPr>
        <w:t xml:space="preserve">hip if they are not the subject </w:t>
      </w:r>
      <w:r w:rsidRPr="00FF7E19">
        <w:rPr>
          <w:rFonts w:cs="MinionPro-Regular"/>
          <w:color w:val="000000"/>
          <w:sz w:val="26"/>
          <w:szCs w:val="26"/>
        </w:rPr>
        <w:t>of a discipline proceeding at the time or only after a disciplinary process,</w:t>
      </w:r>
      <w:r>
        <w:rPr>
          <w:rFonts w:cs="MinionPro-Regular"/>
          <w:color w:val="000000"/>
          <w:sz w:val="26"/>
          <w:szCs w:val="26"/>
        </w:rPr>
        <w:t xml:space="preserve"> of which they are the subject, </w:t>
      </w:r>
      <w:r w:rsidRPr="00FF7E19">
        <w:rPr>
          <w:rFonts w:cs="MinionPro-Regular"/>
          <w:color w:val="000000"/>
          <w:sz w:val="26"/>
          <w:szCs w:val="26"/>
        </w:rPr>
        <w:t>has been concluded as determined by the Pastoral Staff [Board or similar body].</w:t>
      </w:r>
    </w:p>
    <w:p w:rsidR="002F794B" w:rsidRDefault="002F794B" w:rsidP="002F794B">
      <w:pPr>
        <w:autoSpaceDE w:val="0"/>
        <w:autoSpaceDN w:val="0"/>
        <w:adjustRightInd w:val="0"/>
        <w:spacing w:after="0" w:line="240" w:lineRule="auto"/>
        <w:rPr>
          <w:rFonts w:cs="MinionPro-Bold"/>
          <w:b/>
          <w:bCs/>
          <w:color w:val="000000"/>
          <w:sz w:val="26"/>
          <w:szCs w:val="26"/>
        </w:rPr>
      </w:pPr>
    </w:p>
    <w:p w:rsidR="002F794B" w:rsidRPr="00FF7E19" w:rsidRDefault="002F794B" w:rsidP="002F794B">
      <w:pPr>
        <w:autoSpaceDE w:val="0"/>
        <w:autoSpaceDN w:val="0"/>
        <w:adjustRightInd w:val="0"/>
        <w:spacing w:after="0" w:line="240" w:lineRule="auto"/>
        <w:rPr>
          <w:rFonts w:cs="MinionPro-Bold"/>
          <w:b/>
          <w:bCs/>
          <w:color w:val="000000"/>
          <w:sz w:val="26"/>
          <w:szCs w:val="26"/>
        </w:rPr>
      </w:pPr>
      <w:r>
        <w:rPr>
          <w:rFonts w:cs="MinionPro-Bold"/>
          <w:b/>
          <w:bCs/>
          <w:color w:val="000000"/>
          <w:sz w:val="26"/>
          <w:szCs w:val="26"/>
        </w:rPr>
        <w:t xml:space="preserve">________ </w:t>
      </w:r>
      <w:r w:rsidRPr="00FF7E19">
        <w:rPr>
          <w:rFonts w:cs="MinionPro-Bold"/>
          <w:b/>
          <w:bCs/>
          <w:color w:val="000000"/>
          <w:sz w:val="26"/>
          <w:szCs w:val="26"/>
        </w:rPr>
        <w:t>D. Statement on Mediation</w:t>
      </w:r>
    </w:p>
    <w:p w:rsidR="002F794B" w:rsidRPr="00FF7E19" w:rsidRDefault="002F794B" w:rsidP="002F794B">
      <w:pPr>
        <w:autoSpaceDE w:val="0"/>
        <w:autoSpaceDN w:val="0"/>
        <w:adjustRightInd w:val="0"/>
        <w:spacing w:after="0" w:line="240" w:lineRule="auto"/>
        <w:rPr>
          <w:rFonts w:cs="MinionPro-Regular"/>
          <w:color w:val="000000"/>
          <w:sz w:val="26"/>
          <w:szCs w:val="26"/>
        </w:rPr>
      </w:pPr>
      <w:r w:rsidRPr="00FF7E19">
        <w:rPr>
          <w:rFonts w:cs="MinionPro-Regular"/>
          <w:color w:val="000000"/>
          <w:sz w:val="26"/>
          <w:szCs w:val="26"/>
        </w:rPr>
        <w:t>(initial)</w:t>
      </w:r>
    </w:p>
    <w:p w:rsidR="002F794B" w:rsidRPr="00FF7E19" w:rsidRDefault="002F794B" w:rsidP="002F794B">
      <w:pPr>
        <w:autoSpaceDE w:val="0"/>
        <w:autoSpaceDN w:val="0"/>
        <w:adjustRightInd w:val="0"/>
        <w:spacing w:after="0" w:line="240" w:lineRule="auto"/>
        <w:rPr>
          <w:rFonts w:cs="MinionPro-Regular"/>
          <w:color w:val="000000"/>
          <w:sz w:val="26"/>
          <w:szCs w:val="26"/>
        </w:rPr>
      </w:pPr>
      <w:r w:rsidRPr="00FF7E19">
        <w:rPr>
          <w:rFonts w:cs="MinionPro-Regular"/>
          <w:color w:val="000000"/>
          <w:sz w:val="26"/>
          <w:szCs w:val="26"/>
        </w:rPr>
        <w:t>Members of the church agree to submit any legal dispute with the church for mediation before a</w:t>
      </w:r>
    </w:p>
    <w:p w:rsidR="002F794B" w:rsidRDefault="002F794B" w:rsidP="002F794B">
      <w:pPr>
        <w:autoSpaceDE w:val="0"/>
        <w:autoSpaceDN w:val="0"/>
        <w:adjustRightInd w:val="0"/>
        <w:spacing w:after="0" w:line="240" w:lineRule="auto"/>
        <w:rPr>
          <w:rFonts w:cs="MinionPro-Regular"/>
          <w:color w:val="000000"/>
          <w:sz w:val="26"/>
          <w:szCs w:val="26"/>
        </w:rPr>
      </w:pPr>
      <w:r w:rsidRPr="00FF7E19">
        <w:rPr>
          <w:rFonts w:cs="MinionPro-Regular"/>
          <w:color w:val="000000"/>
          <w:sz w:val="26"/>
          <w:szCs w:val="26"/>
        </w:rPr>
        <w:t>mutually agreed-upon mediator, or if none can be agreed upon, one sel</w:t>
      </w:r>
      <w:r>
        <w:rPr>
          <w:rFonts w:cs="MinionPro-Regular"/>
          <w:color w:val="000000"/>
          <w:sz w:val="26"/>
          <w:szCs w:val="26"/>
        </w:rPr>
        <w:t xml:space="preserve">ected by Peacemaker Ministries. </w:t>
      </w:r>
      <w:r w:rsidRPr="00FF7E19">
        <w:rPr>
          <w:rFonts w:cs="MinionPro-Regular"/>
          <w:color w:val="000000"/>
          <w:sz w:val="26"/>
          <w:szCs w:val="26"/>
        </w:rPr>
        <w:t>Lawsuits between believers, or threats of lawsuits between believers, ar</w:t>
      </w:r>
      <w:r>
        <w:rPr>
          <w:rFonts w:cs="MinionPro-Regular"/>
          <w:color w:val="000000"/>
          <w:sz w:val="26"/>
          <w:szCs w:val="26"/>
        </w:rPr>
        <w:t xml:space="preserve">e a matter of grave concern for </w:t>
      </w:r>
      <w:r w:rsidRPr="00FF7E19">
        <w:rPr>
          <w:rFonts w:cs="MinionPro-Regular"/>
          <w:color w:val="000000"/>
          <w:sz w:val="26"/>
          <w:szCs w:val="26"/>
        </w:rPr>
        <w:t>the church, are contrary to biblical and church teaching, and mediation i</w:t>
      </w:r>
      <w:r>
        <w:rPr>
          <w:rFonts w:cs="MinionPro-Regular"/>
          <w:color w:val="000000"/>
          <w:sz w:val="26"/>
          <w:szCs w:val="26"/>
        </w:rPr>
        <w:t xml:space="preserve">s an effort to resolve disputes </w:t>
      </w:r>
      <w:r w:rsidRPr="00FF7E19">
        <w:rPr>
          <w:rFonts w:cs="MinionPro-Regular"/>
          <w:color w:val="000000"/>
          <w:sz w:val="26"/>
          <w:szCs w:val="26"/>
        </w:rPr>
        <w:t>in a biblical fashion. (1 Cor 6: 1-7.)</w:t>
      </w:r>
    </w:p>
    <w:p w:rsidR="002F794B" w:rsidRPr="00FF7E19" w:rsidRDefault="002F794B" w:rsidP="002F794B">
      <w:pPr>
        <w:autoSpaceDE w:val="0"/>
        <w:autoSpaceDN w:val="0"/>
        <w:adjustRightInd w:val="0"/>
        <w:spacing w:after="0" w:line="240" w:lineRule="auto"/>
        <w:rPr>
          <w:rFonts w:cs="MinionPro-Regular"/>
          <w:color w:val="000000"/>
          <w:sz w:val="26"/>
          <w:szCs w:val="26"/>
        </w:rPr>
      </w:pPr>
    </w:p>
    <w:p w:rsidR="002F794B" w:rsidRPr="00FF7E19" w:rsidRDefault="002F794B" w:rsidP="002F794B">
      <w:pPr>
        <w:autoSpaceDE w:val="0"/>
        <w:autoSpaceDN w:val="0"/>
        <w:adjustRightInd w:val="0"/>
        <w:spacing w:after="0" w:line="240" w:lineRule="auto"/>
        <w:rPr>
          <w:rFonts w:cs="MinionPro-Regular"/>
          <w:color w:val="000000"/>
          <w:sz w:val="26"/>
          <w:szCs w:val="26"/>
        </w:rPr>
      </w:pPr>
      <w:r w:rsidRPr="00FF7E19">
        <w:rPr>
          <w:rFonts w:cs="MinionPro-Regular"/>
          <w:color w:val="000000"/>
          <w:sz w:val="26"/>
          <w:szCs w:val="26"/>
        </w:rPr>
        <w:t xml:space="preserve">Mediation will be governed by the </w:t>
      </w:r>
      <w:r w:rsidRPr="00FF7E19">
        <w:rPr>
          <w:rFonts w:cs="MinionPro-It"/>
          <w:i/>
          <w:iCs/>
          <w:color w:val="000000"/>
          <w:sz w:val="26"/>
          <w:szCs w:val="26"/>
        </w:rPr>
        <w:t xml:space="preserve">Rules of Procedure for Christian Conciliation </w:t>
      </w:r>
      <w:r w:rsidRPr="00FF7E19">
        <w:rPr>
          <w:rFonts w:cs="MinionPro-Regular"/>
          <w:color w:val="000000"/>
          <w:sz w:val="26"/>
          <w:szCs w:val="26"/>
        </w:rPr>
        <w:t>of the Institute for</w:t>
      </w:r>
      <w:r w:rsidR="00026422" w:rsidRPr="00026422">
        <w:rPr>
          <w:rFonts w:cs="MinionPro-Regular"/>
          <w:color w:val="000000"/>
          <w:sz w:val="26"/>
          <w:szCs w:val="26"/>
        </w:rPr>
        <w:t xml:space="preserve"> </w:t>
      </w:r>
      <w:r w:rsidRPr="00FF7E19">
        <w:rPr>
          <w:rFonts w:cs="MinionPro-Regular"/>
          <w:color w:val="000000"/>
          <w:sz w:val="26"/>
          <w:szCs w:val="26"/>
        </w:rPr>
        <w:t xml:space="preserve">Christian Conciliation (ICC </w:t>
      </w:r>
      <w:r w:rsidRPr="00FF7E19">
        <w:rPr>
          <w:rFonts w:cs="MinionPro-It"/>
          <w:i/>
          <w:iCs/>
          <w:color w:val="000000"/>
          <w:sz w:val="26"/>
          <w:szCs w:val="26"/>
        </w:rPr>
        <w:t>Rules</w:t>
      </w:r>
      <w:r w:rsidRPr="00FF7E19">
        <w:rPr>
          <w:rFonts w:cs="MinionPro-Regular"/>
          <w:color w:val="000000"/>
          <w:sz w:val="26"/>
          <w:szCs w:val="26"/>
        </w:rPr>
        <w:t>), unless modified as stipulated by the parties. (Visit: http://www.peacemaker.net/site/c.nuIWL7MOJtE/b.5335917/k.D8A2/Rules_of_Procedure.htm to access the</w:t>
      </w:r>
      <w:r w:rsidR="00026422" w:rsidRPr="00026422">
        <w:rPr>
          <w:rFonts w:cs="MinionPro-Regular"/>
          <w:color w:val="000000"/>
          <w:sz w:val="26"/>
          <w:szCs w:val="26"/>
        </w:rPr>
        <w:t xml:space="preserve"> </w:t>
      </w:r>
      <w:r w:rsidRPr="00FF7E19">
        <w:rPr>
          <w:rFonts w:cs="MinionPro-Regular"/>
          <w:color w:val="000000"/>
          <w:sz w:val="26"/>
          <w:szCs w:val="26"/>
        </w:rPr>
        <w:t xml:space="preserve">ICC </w:t>
      </w:r>
      <w:r w:rsidRPr="00FF7E19">
        <w:rPr>
          <w:rFonts w:cs="MinionPro-It"/>
          <w:i/>
          <w:iCs/>
          <w:color w:val="000000"/>
          <w:sz w:val="26"/>
          <w:szCs w:val="26"/>
        </w:rPr>
        <w:t>Rules</w:t>
      </w:r>
      <w:r w:rsidRPr="00FF7E19">
        <w:rPr>
          <w:rFonts w:cs="MinionPro-Regular"/>
          <w:color w:val="000000"/>
          <w:sz w:val="26"/>
          <w:szCs w:val="26"/>
        </w:rPr>
        <w:t>.) In particular, subject to the more detailed provisions of the ICC Rules, mediator(s) will</w:t>
      </w:r>
      <w:r w:rsidR="00026422" w:rsidRPr="00026422">
        <w:rPr>
          <w:rFonts w:cs="MinionPro-Regular"/>
          <w:color w:val="000000"/>
          <w:sz w:val="26"/>
          <w:szCs w:val="26"/>
        </w:rPr>
        <w:t xml:space="preserve"> </w:t>
      </w:r>
      <w:r w:rsidRPr="00FF7E19">
        <w:rPr>
          <w:rFonts w:cs="MinionPro-Regular"/>
          <w:color w:val="000000"/>
          <w:sz w:val="26"/>
          <w:szCs w:val="26"/>
        </w:rPr>
        <w:t>attempt to assist us in reaching a voluntary settlement of any disputes through mediation.</w:t>
      </w:r>
      <w:r w:rsidR="00026422" w:rsidRPr="00026422">
        <w:rPr>
          <w:rFonts w:cs="MinionPro-Regular"/>
          <w:color w:val="000000"/>
          <w:sz w:val="26"/>
          <w:szCs w:val="26"/>
        </w:rPr>
        <w:t xml:space="preserve"> </w:t>
      </w:r>
      <w:r w:rsidRPr="00FF7E19">
        <w:rPr>
          <w:rFonts w:cs="MinionPro-Regular"/>
          <w:color w:val="000000"/>
          <w:sz w:val="26"/>
          <w:szCs w:val="26"/>
        </w:rPr>
        <w:t>The confidentiality of the mediation process will be protected and these matters will not be</w:t>
      </w:r>
      <w:r w:rsidR="00026422" w:rsidRPr="00026422">
        <w:rPr>
          <w:rFonts w:cs="MinionPro-Regular"/>
          <w:color w:val="000000"/>
          <w:sz w:val="26"/>
          <w:szCs w:val="26"/>
        </w:rPr>
        <w:t xml:space="preserve"> </w:t>
      </w:r>
      <w:r w:rsidRPr="00FF7E19">
        <w:rPr>
          <w:rFonts w:cs="MinionPro-Regular"/>
          <w:color w:val="000000"/>
          <w:sz w:val="26"/>
          <w:szCs w:val="26"/>
        </w:rPr>
        <w:t>discussed with people who do not have a necessary interest in them. If settlement can be agreed</w:t>
      </w:r>
      <w:r w:rsidR="00026422" w:rsidRPr="00026422">
        <w:rPr>
          <w:rFonts w:cs="MinionPro-Regular"/>
          <w:color w:val="000000"/>
          <w:sz w:val="26"/>
          <w:szCs w:val="26"/>
        </w:rPr>
        <w:t xml:space="preserve"> </w:t>
      </w:r>
      <w:r w:rsidRPr="00FF7E19">
        <w:rPr>
          <w:rFonts w:cs="MinionPro-Regular"/>
          <w:color w:val="000000"/>
          <w:sz w:val="26"/>
          <w:szCs w:val="26"/>
        </w:rPr>
        <w:t>upon, the conciliators may, at their discretion, issue an advisory opinion. Neither the opinion, nor</w:t>
      </w:r>
      <w:r w:rsidR="00026422" w:rsidRPr="00026422">
        <w:rPr>
          <w:rFonts w:cs="MinionPro-Regular"/>
          <w:color w:val="000000"/>
          <w:sz w:val="26"/>
          <w:szCs w:val="26"/>
        </w:rPr>
        <w:t xml:space="preserve"> </w:t>
      </w:r>
      <w:r w:rsidRPr="00FF7E19">
        <w:rPr>
          <w:rFonts w:cs="MinionPro-Regular"/>
          <w:color w:val="000000"/>
          <w:sz w:val="26"/>
          <w:szCs w:val="26"/>
        </w:rPr>
        <w:t>any communications exchanged in the mediation process, will be admissible for any purpose in any</w:t>
      </w:r>
      <w:r w:rsidR="00026422" w:rsidRPr="00026422">
        <w:rPr>
          <w:rFonts w:cs="MinionPro-Regular"/>
          <w:color w:val="000000"/>
          <w:sz w:val="26"/>
          <w:szCs w:val="26"/>
        </w:rPr>
        <w:t xml:space="preserve"> </w:t>
      </w:r>
      <w:r w:rsidRPr="00FF7E19">
        <w:rPr>
          <w:rFonts w:cs="MinionPro-Regular"/>
          <w:color w:val="000000"/>
          <w:sz w:val="26"/>
          <w:szCs w:val="26"/>
        </w:rPr>
        <w:t>subsequent legal proceeding.</w:t>
      </w:r>
    </w:p>
    <w:p w:rsidR="002F794B" w:rsidRDefault="002F794B" w:rsidP="002F794B">
      <w:pPr>
        <w:autoSpaceDE w:val="0"/>
        <w:autoSpaceDN w:val="0"/>
        <w:adjustRightInd w:val="0"/>
        <w:spacing w:after="0" w:line="240" w:lineRule="auto"/>
        <w:rPr>
          <w:rFonts w:cs="MinionPro-Bold"/>
          <w:b/>
          <w:bCs/>
          <w:color w:val="000000"/>
          <w:sz w:val="26"/>
          <w:szCs w:val="26"/>
        </w:rPr>
      </w:pPr>
    </w:p>
    <w:p w:rsidR="002F794B" w:rsidRPr="00FF7E19" w:rsidRDefault="002F794B" w:rsidP="002F794B">
      <w:pPr>
        <w:autoSpaceDE w:val="0"/>
        <w:autoSpaceDN w:val="0"/>
        <w:adjustRightInd w:val="0"/>
        <w:spacing w:after="0" w:line="240" w:lineRule="auto"/>
        <w:rPr>
          <w:rFonts w:cs="MinionPro-Bold"/>
          <w:b/>
          <w:bCs/>
          <w:color w:val="000000"/>
          <w:sz w:val="26"/>
          <w:szCs w:val="26"/>
        </w:rPr>
      </w:pPr>
      <w:r>
        <w:rPr>
          <w:rFonts w:cs="MinionPro-Bold"/>
          <w:b/>
          <w:bCs/>
          <w:color w:val="000000"/>
          <w:sz w:val="26"/>
          <w:szCs w:val="26"/>
        </w:rPr>
        <w:t xml:space="preserve">_______ </w:t>
      </w:r>
      <w:r w:rsidRPr="00FF7E19">
        <w:rPr>
          <w:rFonts w:cs="MinionPro-Bold"/>
          <w:b/>
          <w:bCs/>
          <w:color w:val="000000"/>
          <w:sz w:val="26"/>
          <w:szCs w:val="26"/>
        </w:rPr>
        <w:t>E. Statement on Life</w:t>
      </w:r>
    </w:p>
    <w:p w:rsidR="002F794B" w:rsidRPr="00FF7E19" w:rsidRDefault="002F794B" w:rsidP="002F794B">
      <w:pPr>
        <w:autoSpaceDE w:val="0"/>
        <w:autoSpaceDN w:val="0"/>
        <w:adjustRightInd w:val="0"/>
        <w:spacing w:after="0" w:line="240" w:lineRule="auto"/>
        <w:rPr>
          <w:rFonts w:cs="MinionPro-Regular"/>
          <w:color w:val="000000"/>
          <w:sz w:val="26"/>
          <w:szCs w:val="26"/>
        </w:rPr>
      </w:pPr>
      <w:r w:rsidRPr="00FF7E19">
        <w:rPr>
          <w:rFonts w:cs="MinionPro-Regular"/>
          <w:color w:val="000000"/>
          <w:sz w:val="26"/>
          <w:szCs w:val="26"/>
        </w:rPr>
        <w:t>(initial)</w:t>
      </w:r>
    </w:p>
    <w:p w:rsidR="002F794B" w:rsidRPr="00FF7E19" w:rsidRDefault="002F794B" w:rsidP="002F794B">
      <w:pPr>
        <w:autoSpaceDE w:val="0"/>
        <w:autoSpaceDN w:val="0"/>
        <w:adjustRightInd w:val="0"/>
        <w:spacing w:after="0" w:line="240" w:lineRule="auto"/>
        <w:rPr>
          <w:rFonts w:cs="MinionPro-Regular"/>
          <w:color w:val="000000"/>
          <w:sz w:val="26"/>
          <w:szCs w:val="26"/>
        </w:rPr>
      </w:pPr>
      <w:r w:rsidRPr="00FF7E19">
        <w:rPr>
          <w:rFonts w:cs="MinionPro-Regular"/>
          <w:color w:val="000000"/>
          <w:sz w:val="26"/>
          <w:szCs w:val="26"/>
        </w:rPr>
        <w:t>We believe that all human life is sacred and created by God in His imag</w:t>
      </w:r>
      <w:r>
        <w:rPr>
          <w:rFonts w:cs="MinionPro-Regular"/>
          <w:color w:val="000000"/>
          <w:sz w:val="26"/>
          <w:szCs w:val="26"/>
        </w:rPr>
        <w:t xml:space="preserve">e. Human life is of inestimable </w:t>
      </w:r>
      <w:r w:rsidRPr="00FF7E19">
        <w:rPr>
          <w:rFonts w:cs="MinionPro-Regular"/>
          <w:color w:val="000000"/>
          <w:sz w:val="26"/>
          <w:szCs w:val="26"/>
        </w:rPr>
        <w:t>worth in all its dimensions, including pre-born babies, the aged, the phy</w:t>
      </w:r>
      <w:r>
        <w:rPr>
          <w:rFonts w:cs="MinionPro-Regular"/>
          <w:color w:val="000000"/>
          <w:sz w:val="26"/>
          <w:szCs w:val="26"/>
        </w:rPr>
        <w:t xml:space="preserve">sically or </w:t>
      </w:r>
      <w:r>
        <w:rPr>
          <w:rFonts w:cs="MinionPro-Regular"/>
          <w:color w:val="000000"/>
          <w:sz w:val="26"/>
          <w:szCs w:val="26"/>
        </w:rPr>
        <w:lastRenderedPageBreak/>
        <w:t xml:space="preserve">mentally challenged, </w:t>
      </w:r>
      <w:r w:rsidRPr="00FF7E19">
        <w:rPr>
          <w:rFonts w:cs="MinionPro-Regular"/>
          <w:color w:val="000000"/>
          <w:sz w:val="26"/>
          <w:szCs w:val="26"/>
        </w:rPr>
        <w:t>and every other stage or condition from conception through natural de</w:t>
      </w:r>
      <w:r>
        <w:rPr>
          <w:rFonts w:cs="MinionPro-Regular"/>
          <w:color w:val="000000"/>
          <w:sz w:val="26"/>
          <w:szCs w:val="26"/>
        </w:rPr>
        <w:t xml:space="preserve">ath. We are therefore called to </w:t>
      </w:r>
      <w:r w:rsidRPr="00FF7E19">
        <w:rPr>
          <w:rFonts w:cs="MinionPro-Regular"/>
          <w:color w:val="000000"/>
          <w:sz w:val="26"/>
          <w:szCs w:val="26"/>
        </w:rPr>
        <w:t>defend, protect, and value all human life. (Ps 139.)</w:t>
      </w:r>
    </w:p>
    <w:p w:rsidR="002F794B" w:rsidRDefault="002F794B" w:rsidP="002F794B">
      <w:pPr>
        <w:autoSpaceDE w:val="0"/>
        <w:autoSpaceDN w:val="0"/>
        <w:adjustRightInd w:val="0"/>
        <w:spacing w:after="0" w:line="240" w:lineRule="auto"/>
        <w:rPr>
          <w:rFonts w:cs="GrotesqueMTStd-ExtraCond"/>
          <w:color w:val="002666"/>
          <w:sz w:val="26"/>
          <w:szCs w:val="26"/>
        </w:rPr>
      </w:pPr>
    </w:p>
    <w:p w:rsidR="002F794B" w:rsidRPr="00FF7E19" w:rsidRDefault="002F794B" w:rsidP="002F794B">
      <w:pPr>
        <w:autoSpaceDE w:val="0"/>
        <w:autoSpaceDN w:val="0"/>
        <w:adjustRightInd w:val="0"/>
        <w:spacing w:after="0" w:line="240" w:lineRule="auto"/>
        <w:rPr>
          <w:rFonts w:cs="MinionPro-Bold"/>
          <w:b/>
          <w:bCs/>
          <w:color w:val="000000"/>
          <w:sz w:val="26"/>
          <w:szCs w:val="26"/>
        </w:rPr>
      </w:pPr>
      <w:r w:rsidRPr="00FF7E19">
        <w:rPr>
          <w:rFonts w:cs="GrotesqueMTStd-ExtraCond"/>
          <w:b/>
          <w:color w:val="002666"/>
          <w:sz w:val="26"/>
          <w:szCs w:val="26"/>
        </w:rPr>
        <w:t>________</w:t>
      </w:r>
      <w:r>
        <w:rPr>
          <w:rFonts w:cs="GrotesqueMTStd-ExtraCond"/>
          <w:b/>
          <w:color w:val="002666"/>
          <w:sz w:val="26"/>
          <w:szCs w:val="26"/>
        </w:rPr>
        <w:t xml:space="preserve"> </w:t>
      </w:r>
      <w:r w:rsidRPr="00FF7E19">
        <w:rPr>
          <w:rFonts w:cs="MinionPro-Bold"/>
          <w:b/>
          <w:bCs/>
          <w:color w:val="000000"/>
          <w:sz w:val="26"/>
          <w:szCs w:val="26"/>
        </w:rPr>
        <w:t>F. Statement of Final Authority on Matters of Faith and Conduct</w:t>
      </w:r>
    </w:p>
    <w:p w:rsidR="002F794B" w:rsidRPr="00FF7E19" w:rsidRDefault="002F794B" w:rsidP="002F794B">
      <w:pPr>
        <w:autoSpaceDE w:val="0"/>
        <w:autoSpaceDN w:val="0"/>
        <w:adjustRightInd w:val="0"/>
        <w:spacing w:after="0" w:line="240" w:lineRule="auto"/>
        <w:rPr>
          <w:rFonts w:cs="MinionPro-Regular"/>
          <w:color w:val="000000"/>
          <w:sz w:val="26"/>
          <w:szCs w:val="26"/>
        </w:rPr>
      </w:pPr>
      <w:r w:rsidRPr="00FF7E19">
        <w:rPr>
          <w:rFonts w:cs="MinionPro-Regular"/>
          <w:color w:val="000000"/>
          <w:sz w:val="26"/>
          <w:szCs w:val="26"/>
        </w:rPr>
        <w:t>(initial)</w:t>
      </w:r>
    </w:p>
    <w:p w:rsidR="002F794B" w:rsidRPr="00FF7E19" w:rsidRDefault="002F794B" w:rsidP="002F794B">
      <w:pPr>
        <w:autoSpaceDE w:val="0"/>
        <w:autoSpaceDN w:val="0"/>
        <w:adjustRightInd w:val="0"/>
        <w:spacing w:after="0" w:line="240" w:lineRule="auto"/>
        <w:rPr>
          <w:rFonts w:cs="MinionPro-Regular"/>
          <w:color w:val="000000"/>
          <w:sz w:val="26"/>
          <w:szCs w:val="26"/>
        </w:rPr>
      </w:pPr>
      <w:r w:rsidRPr="00FF7E19">
        <w:rPr>
          <w:rFonts w:cs="MinionPro-Regular"/>
          <w:color w:val="000000"/>
          <w:sz w:val="26"/>
          <w:szCs w:val="26"/>
        </w:rPr>
        <w:t>The statement of faith does not exhaust the extent of our beliefs. The Bible itself, as the inspired</w:t>
      </w:r>
    </w:p>
    <w:p w:rsidR="002F794B" w:rsidRPr="00FF7E19" w:rsidRDefault="002F794B" w:rsidP="002F794B">
      <w:pPr>
        <w:autoSpaceDE w:val="0"/>
        <w:autoSpaceDN w:val="0"/>
        <w:adjustRightInd w:val="0"/>
        <w:spacing w:after="0" w:line="240" w:lineRule="auto"/>
        <w:rPr>
          <w:rFonts w:cs="MinionPro-Regular"/>
          <w:color w:val="000000"/>
          <w:sz w:val="26"/>
          <w:szCs w:val="26"/>
        </w:rPr>
      </w:pPr>
      <w:r w:rsidRPr="00FF7E19">
        <w:rPr>
          <w:rFonts w:cs="MinionPro-Regular"/>
          <w:color w:val="000000"/>
          <w:sz w:val="26"/>
          <w:szCs w:val="26"/>
        </w:rPr>
        <w:t>and infallible Word of God that speaks with final authority concerning truth, morality, and the</w:t>
      </w:r>
    </w:p>
    <w:p w:rsidR="002F794B" w:rsidRPr="00FF7E19" w:rsidRDefault="002F794B" w:rsidP="002F794B">
      <w:pPr>
        <w:autoSpaceDE w:val="0"/>
        <w:autoSpaceDN w:val="0"/>
        <w:adjustRightInd w:val="0"/>
        <w:spacing w:after="0" w:line="240" w:lineRule="auto"/>
        <w:rPr>
          <w:rFonts w:cs="MinionPro-Regular"/>
          <w:color w:val="000000"/>
          <w:sz w:val="26"/>
          <w:szCs w:val="26"/>
        </w:rPr>
      </w:pPr>
      <w:r w:rsidRPr="00FF7E19">
        <w:rPr>
          <w:rFonts w:cs="MinionPro-Regular"/>
          <w:color w:val="000000"/>
          <w:sz w:val="26"/>
          <w:szCs w:val="26"/>
        </w:rPr>
        <w:t>proper conduct of mankind, is the sole and final source of all that we believe. For purposes of [the</w:t>
      </w:r>
      <w:r w:rsidR="00026422" w:rsidRPr="00026422">
        <w:rPr>
          <w:rFonts w:cs="MinionPro-Regular"/>
          <w:color w:val="000000"/>
          <w:sz w:val="26"/>
          <w:szCs w:val="26"/>
        </w:rPr>
        <w:t xml:space="preserve"> </w:t>
      </w:r>
      <w:r w:rsidRPr="00FF7E19">
        <w:rPr>
          <w:rFonts w:cs="MinionPro-Regular"/>
          <w:color w:val="000000"/>
          <w:sz w:val="26"/>
          <w:szCs w:val="26"/>
        </w:rPr>
        <w:t>organization]’s faith, doctrine, practice, policy, and disc</w:t>
      </w:r>
      <w:r>
        <w:rPr>
          <w:rFonts w:cs="MinionPro-Regular"/>
          <w:color w:val="000000"/>
          <w:sz w:val="26"/>
          <w:szCs w:val="26"/>
        </w:rPr>
        <w:t xml:space="preserve">ipline, our [minister/executive </w:t>
      </w:r>
      <w:r w:rsidRPr="00FF7E19">
        <w:rPr>
          <w:rFonts w:cs="MinionPro-Regular"/>
          <w:color w:val="000000"/>
          <w:sz w:val="26"/>
          <w:szCs w:val="26"/>
        </w:rPr>
        <w:t>committe</w:t>
      </w:r>
      <w:r>
        <w:rPr>
          <w:rFonts w:cs="MinionPro-Regular"/>
          <w:color w:val="000000"/>
          <w:sz w:val="26"/>
          <w:szCs w:val="26"/>
        </w:rPr>
        <w:t xml:space="preserve">e/board </w:t>
      </w:r>
      <w:r w:rsidRPr="00FF7E19">
        <w:rPr>
          <w:rFonts w:cs="MinionPro-Regular"/>
          <w:color w:val="000000"/>
          <w:sz w:val="26"/>
          <w:szCs w:val="26"/>
        </w:rPr>
        <w:t>of directors] is [the organization]’s final interpretive authority on the Bible’s meaning and application.</w:t>
      </w:r>
    </w:p>
    <w:p w:rsidR="002F794B" w:rsidRDefault="002F794B" w:rsidP="002F794B">
      <w:pPr>
        <w:autoSpaceDE w:val="0"/>
        <w:autoSpaceDN w:val="0"/>
        <w:adjustRightInd w:val="0"/>
        <w:spacing w:after="0" w:line="240" w:lineRule="auto"/>
        <w:rPr>
          <w:rFonts w:cs="MinionPro-Bold"/>
          <w:b/>
          <w:bCs/>
          <w:color w:val="000000"/>
          <w:sz w:val="26"/>
          <w:szCs w:val="26"/>
        </w:rPr>
      </w:pPr>
    </w:p>
    <w:p w:rsidR="002F794B" w:rsidRPr="00FF7E19" w:rsidRDefault="002F794B" w:rsidP="002F794B">
      <w:pPr>
        <w:autoSpaceDE w:val="0"/>
        <w:autoSpaceDN w:val="0"/>
        <w:adjustRightInd w:val="0"/>
        <w:spacing w:after="0" w:line="240" w:lineRule="auto"/>
        <w:rPr>
          <w:rFonts w:cs="MinionPro-Bold"/>
          <w:b/>
          <w:bCs/>
          <w:color w:val="000000"/>
          <w:sz w:val="26"/>
          <w:szCs w:val="26"/>
        </w:rPr>
      </w:pPr>
      <w:r w:rsidRPr="00FF7E19">
        <w:rPr>
          <w:rFonts w:cs="MinionPro-Bold"/>
          <w:b/>
          <w:bCs/>
          <w:color w:val="000000"/>
          <w:sz w:val="26"/>
          <w:szCs w:val="26"/>
        </w:rPr>
        <w:t>I have reviewed the statements above as indicated by my initials be</w:t>
      </w:r>
      <w:r>
        <w:rPr>
          <w:rFonts w:cs="MinionPro-Bold"/>
          <w:b/>
          <w:bCs/>
          <w:color w:val="000000"/>
          <w:sz w:val="26"/>
          <w:szCs w:val="26"/>
        </w:rPr>
        <w:t xml:space="preserve">fore each of them, and agree to </w:t>
      </w:r>
      <w:r w:rsidRPr="00FF7E19">
        <w:rPr>
          <w:rFonts w:cs="MinionPro-Bold"/>
          <w:b/>
          <w:bCs/>
          <w:color w:val="000000"/>
          <w:sz w:val="26"/>
          <w:szCs w:val="26"/>
        </w:rPr>
        <w:t>be governed by all the provisions herein.</w:t>
      </w:r>
    </w:p>
    <w:p w:rsidR="002F794B" w:rsidRDefault="002F794B" w:rsidP="002F794B">
      <w:pPr>
        <w:autoSpaceDE w:val="0"/>
        <w:autoSpaceDN w:val="0"/>
        <w:adjustRightInd w:val="0"/>
        <w:spacing w:after="0" w:line="240" w:lineRule="auto"/>
        <w:rPr>
          <w:rFonts w:cs="MinionPro-Regular"/>
          <w:color w:val="000000"/>
          <w:sz w:val="26"/>
          <w:szCs w:val="26"/>
        </w:rPr>
      </w:pPr>
    </w:p>
    <w:p w:rsidR="002F794B" w:rsidRPr="00FF7E19" w:rsidRDefault="002F794B" w:rsidP="002F794B">
      <w:pPr>
        <w:autoSpaceDE w:val="0"/>
        <w:autoSpaceDN w:val="0"/>
        <w:adjustRightInd w:val="0"/>
        <w:spacing w:after="0" w:line="240" w:lineRule="auto"/>
        <w:rPr>
          <w:rFonts w:cs="MinionPro-Regular"/>
          <w:color w:val="000000"/>
          <w:sz w:val="26"/>
          <w:szCs w:val="26"/>
        </w:rPr>
      </w:pPr>
      <w:r w:rsidRPr="00FF7E19">
        <w:rPr>
          <w:rFonts w:cs="MinionPro-Regular"/>
          <w:color w:val="000000"/>
          <w:sz w:val="26"/>
          <w:szCs w:val="26"/>
        </w:rPr>
        <w:t>Name</w:t>
      </w:r>
      <w:r>
        <w:rPr>
          <w:rFonts w:cs="MinionPro-Regular"/>
          <w:color w:val="000000"/>
          <w:sz w:val="26"/>
          <w:szCs w:val="26"/>
        </w:rPr>
        <w:t xml:space="preserve"> ____________________________________</w:t>
      </w:r>
    </w:p>
    <w:p w:rsidR="002F794B" w:rsidRDefault="002F794B" w:rsidP="002F794B">
      <w:pPr>
        <w:rPr>
          <w:rFonts w:cs="MinionPro-Regular"/>
          <w:color w:val="000000"/>
          <w:sz w:val="26"/>
          <w:szCs w:val="26"/>
        </w:rPr>
      </w:pPr>
      <w:r w:rsidRPr="00FF7E19">
        <w:rPr>
          <w:rFonts w:cs="MinionPro-Regular"/>
          <w:color w:val="000000"/>
          <w:sz w:val="26"/>
          <w:szCs w:val="26"/>
        </w:rPr>
        <w:t>Date</w:t>
      </w:r>
      <w:r>
        <w:rPr>
          <w:rFonts w:cs="MinionPro-Regular"/>
          <w:color w:val="000000"/>
          <w:sz w:val="26"/>
          <w:szCs w:val="26"/>
        </w:rPr>
        <w:t xml:space="preserve"> _______________________________</w:t>
      </w:r>
    </w:p>
    <w:p w:rsidR="002F794B" w:rsidRPr="00026422" w:rsidRDefault="00026422" w:rsidP="002F794B">
      <w:pPr>
        <w:autoSpaceDE w:val="0"/>
        <w:autoSpaceDN w:val="0"/>
        <w:adjustRightInd w:val="0"/>
        <w:spacing w:after="0" w:line="240" w:lineRule="auto"/>
        <w:jc w:val="center"/>
        <w:rPr>
          <w:rFonts w:cs="GrotesqueMTStd-ExtraCond"/>
          <w:b/>
          <w:sz w:val="32"/>
          <w:szCs w:val="32"/>
        </w:rPr>
      </w:pPr>
      <w:r w:rsidRPr="00026422">
        <w:rPr>
          <w:rFonts w:cs="GrotesqueMTStd-ExtraCond"/>
          <w:b/>
          <w:sz w:val="32"/>
          <w:szCs w:val="32"/>
        </w:rPr>
        <w:t xml:space="preserve">#4. </w:t>
      </w:r>
      <w:r w:rsidR="002F794B" w:rsidRPr="00026422">
        <w:rPr>
          <w:rFonts w:cs="GrotesqueMTStd-ExtraCond"/>
          <w:b/>
          <w:sz w:val="32"/>
          <w:szCs w:val="32"/>
        </w:rPr>
        <w:t>Sample Church Facility Use Policy</w:t>
      </w:r>
    </w:p>
    <w:p w:rsidR="002F794B" w:rsidRPr="00026422" w:rsidRDefault="002F794B" w:rsidP="002F794B">
      <w:pPr>
        <w:autoSpaceDE w:val="0"/>
        <w:autoSpaceDN w:val="0"/>
        <w:adjustRightInd w:val="0"/>
        <w:spacing w:after="0" w:line="240" w:lineRule="auto"/>
        <w:rPr>
          <w:rFonts w:cs="MinionPro-Bold"/>
          <w:b/>
          <w:bCs/>
          <w:sz w:val="26"/>
          <w:szCs w:val="26"/>
        </w:rPr>
      </w:pPr>
      <w:r w:rsidRPr="00026422">
        <w:rPr>
          <w:rFonts w:cs="MinionPro-Bold"/>
          <w:b/>
          <w:bCs/>
          <w:sz w:val="26"/>
          <w:szCs w:val="26"/>
        </w:rPr>
        <w:t>Purpose Statement</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The church’s facilities were provided through God’s benevolence and b</w:t>
      </w:r>
      <w:r>
        <w:rPr>
          <w:rFonts w:cs="MinionPro-Regular"/>
          <w:color w:val="000000"/>
          <w:sz w:val="26"/>
          <w:szCs w:val="26"/>
        </w:rPr>
        <w:t xml:space="preserve">y the sacrificial generosity of  </w:t>
      </w:r>
      <w:r w:rsidRPr="0002160E">
        <w:rPr>
          <w:rFonts w:cs="MinionPro-Regular"/>
          <w:color w:val="000000"/>
          <w:sz w:val="26"/>
          <w:szCs w:val="26"/>
        </w:rPr>
        <w:t>church members. The church desires that its facilities be used for the f</w:t>
      </w:r>
      <w:r>
        <w:rPr>
          <w:rFonts w:cs="MinionPro-Regular"/>
          <w:color w:val="000000"/>
          <w:sz w:val="26"/>
          <w:szCs w:val="26"/>
        </w:rPr>
        <w:t xml:space="preserve">ellowship of the Body of Christ </w:t>
      </w:r>
      <w:r w:rsidRPr="0002160E">
        <w:rPr>
          <w:rFonts w:cs="MinionPro-Regular"/>
          <w:color w:val="000000"/>
          <w:sz w:val="26"/>
          <w:szCs w:val="26"/>
        </w:rPr>
        <w:t xml:space="preserve">and to bring God glory. Although the facilities are not generally </w:t>
      </w:r>
      <w:r>
        <w:rPr>
          <w:rFonts w:cs="MinionPro-Regular"/>
          <w:color w:val="000000"/>
          <w:sz w:val="26"/>
          <w:szCs w:val="26"/>
        </w:rPr>
        <w:t xml:space="preserve">open to the public, we make our </w:t>
      </w:r>
      <w:r w:rsidRPr="0002160E">
        <w:rPr>
          <w:rFonts w:cs="MinionPro-Regular"/>
          <w:color w:val="000000"/>
          <w:sz w:val="26"/>
          <w:szCs w:val="26"/>
        </w:rPr>
        <w:t>facilities available to approved non-members as a witness to our faith, in</w:t>
      </w:r>
      <w:r>
        <w:rPr>
          <w:rFonts w:cs="MinionPro-Regular"/>
          <w:color w:val="000000"/>
          <w:sz w:val="26"/>
          <w:szCs w:val="26"/>
        </w:rPr>
        <w:t xml:space="preserve"> a spirit of Christian charity, </w:t>
      </w:r>
      <w:r w:rsidRPr="0002160E">
        <w:rPr>
          <w:rFonts w:cs="MinionPro-Regular"/>
          <w:color w:val="000000"/>
          <w:sz w:val="26"/>
          <w:szCs w:val="26"/>
        </w:rPr>
        <w:t>and as a means of demonstrating the Gospel of Jesus Christ in practice.</w:t>
      </w:r>
    </w:p>
    <w:p w:rsidR="002F794B" w:rsidRDefault="002F794B" w:rsidP="002F794B">
      <w:pPr>
        <w:autoSpaceDE w:val="0"/>
        <w:autoSpaceDN w:val="0"/>
        <w:adjustRightInd w:val="0"/>
        <w:spacing w:after="0" w:line="240" w:lineRule="auto"/>
        <w:rPr>
          <w:rFonts w:cs="MinionPro-Regular"/>
          <w:color w:val="000000"/>
          <w:sz w:val="26"/>
          <w:szCs w:val="26"/>
        </w:rPr>
      </w:pP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But facility use will not be permitted to persons or groups holding, a</w:t>
      </w:r>
      <w:r>
        <w:rPr>
          <w:rFonts w:cs="MinionPro-Regular"/>
          <w:color w:val="000000"/>
          <w:sz w:val="26"/>
          <w:szCs w:val="26"/>
        </w:rPr>
        <w:t xml:space="preserve">dvancing, or advocating beliefs </w:t>
      </w:r>
      <w:r w:rsidRPr="0002160E">
        <w:rPr>
          <w:rFonts w:cs="MinionPro-Regular"/>
          <w:color w:val="000000"/>
          <w:sz w:val="26"/>
          <w:szCs w:val="26"/>
        </w:rPr>
        <w:t>or practices that conflict with the church’s faith or moral teachings,</w:t>
      </w:r>
      <w:r>
        <w:rPr>
          <w:rFonts w:cs="MinionPro-Regular"/>
          <w:color w:val="000000"/>
          <w:sz w:val="26"/>
          <w:szCs w:val="26"/>
        </w:rPr>
        <w:t xml:space="preserve"> which are summarized in, among </w:t>
      </w:r>
      <w:r w:rsidRPr="0002160E">
        <w:rPr>
          <w:rFonts w:cs="MinionPro-Regular"/>
          <w:color w:val="000000"/>
          <w:sz w:val="26"/>
          <w:szCs w:val="26"/>
        </w:rPr>
        <w:t>other places, the church’s constitution and bylaws. Nor may church facilit</w:t>
      </w:r>
      <w:r>
        <w:rPr>
          <w:rFonts w:cs="MinionPro-Regular"/>
          <w:color w:val="000000"/>
          <w:sz w:val="26"/>
          <w:szCs w:val="26"/>
        </w:rPr>
        <w:t xml:space="preserve">ies be used for activities that </w:t>
      </w:r>
      <w:r w:rsidRPr="0002160E">
        <w:rPr>
          <w:rFonts w:cs="MinionPro-Regular"/>
          <w:color w:val="000000"/>
          <w:sz w:val="26"/>
          <w:szCs w:val="26"/>
        </w:rPr>
        <w:t>contradict, or are deemed inconsistent with, the church’s faith or mora</w:t>
      </w:r>
      <w:r>
        <w:rPr>
          <w:rFonts w:cs="MinionPro-Regular"/>
          <w:color w:val="000000"/>
          <w:sz w:val="26"/>
          <w:szCs w:val="26"/>
        </w:rPr>
        <w:t xml:space="preserve">l teachings. The pastor, or his </w:t>
      </w:r>
      <w:r w:rsidRPr="0002160E">
        <w:rPr>
          <w:rFonts w:cs="MinionPro-Regular"/>
          <w:color w:val="000000"/>
          <w:sz w:val="26"/>
          <w:szCs w:val="26"/>
        </w:rPr>
        <w:t>official designee, is the final decision-maker concerning use of church facilities.</w:t>
      </w:r>
    </w:p>
    <w:p w:rsidR="002F794B" w:rsidRDefault="002F794B" w:rsidP="002F794B">
      <w:pPr>
        <w:autoSpaceDE w:val="0"/>
        <w:autoSpaceDN w:val="0"/>
        <w:adjustRightInd w:val="0"/>
        <w:spacing w:after="0" w:line="240" w:lineRule="auto"/>
        <w:rPr>
          <w:rFonts w:cs="MinionPro-Regular"/>
          <w:color w:val="000000"/>
          <w:sz w:val="26"/>
          <w:szCs w:val="26"/>
        </w:rPr>
      </w:pPr>
    </w:p>
    <w:p w:rsidR="002F794B"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This restricted facility use policy is necessary for two important reasons. Fi</w:t>
      </w:r>
      <w:r>
        <w:rPr>
          <w:rFonts w:cs="MinionPro-Regular"/>
          <w:color w:val="000000"/>
          <w:sz w:val="26"/>
          <w:szCs w:val="26"/>
        </w:rPr>
        <w:t xml:space="preserve">rst, the church may not in good </w:t>
      </w:r>
      <w:r w:rsidRPr="0002160E">
        <w:rPr>
          <w:rFonts w:cs="MinionPro-Regular"/>
          <w:color w:val="000000"/>
          <w:sz w:val="26"/>
          <w:szCs w:val="26"/>
        </w:rPr>
        <w:t>conscience materially cooperate in activities or beliefs that are contrary to its fa</w:t>
      </w:r>
      <w:r>
        <w:rPr>
          <w:rFonts w:cs="MinionPro-Regular"/>
          <w:color w:val="000000"/>
          <w:sz w:val="26"/>
          <w:szCs w:val="26"/>
        </w:rPr>
        <w:t xml:space="preserve">ith. Allowing its facilities to </w:t>
      </w:r>
      <w:r w:rsidRPr="0002160E">
        <w:rPr>
          <w:rFonts w:cs="MinionPro-Regular"/>
          <w:color w:val="000000"/>
          <w:sz w:val="26"/>
          <w:szCs w:val="26"/>
        </w:rPr>
        <w:t xml:space="preserve">be used for purposes that contradict the church’s beliefs would be material </w:t>
      </w:r>
      <w:r>
        <w:rPr>
          <w:rFonts w:cs="MinionPro-Regular"/>
          <w:color w:val="000000"/>
          <w:sz w:val="26"/>
          <w:szCs w:val="26"/>
        </w:rPr>
        <w:t xml:space="preserve">cooperation with that activity, </w:t>
      </w:r>
      <w:r w:rsidRPr="0002160E">
        <w:rPr>
          <w:rFonts w:cs="MinionPro-Regular"/>
          <w:color w:val="000000"/>
          <w:sz w:val="26"/>
          <w:szCs w:val="26"/>
        </w:rPr>
        <w:t>and would be a grave violation of the church’s faith and religious practice. (2 Cor 6:14; 1 Thess 5:22.)</w:t>
      </w:r>
    </w:p>
    <w:p w:rsidR="002F794B" w:rsidRPr="0002160E" w:rsidRDefault="002F794B" w:rsidP="002F794B">
      <w:pPr>
        <w:autoSpaceDE w:val="0"/>
        <w:autoSpaceDN w:val="0"/>
        <w:adjustRightInd w:val="0"/>
        <w:spacing w:after="0" w:line="240" w:lineRule="auto"/>
        <w:rPr>
          <w:rFonts w:cs="MinionPro-Regular"/>
          <w:color w:val="000000"/>
          <w:sz w:val="26"/>
          <w:szCs w:val="26"/>
        </w:rPr>
      </w:pP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Second, it is very important that the church present a consistent mes</w:t>
      </w:r>
      <w:r>
        <w:rPr>
          <w:rFonts w:cs="MinionPro-Regular"/>
          <w:color w:val="000000"/>
          <w:sz w:val="26"/>
          <w:szCs w:val="26"/>
        </w:rPr>
        <w:t xml:space="preserve">sage to the community, and that </w:t>
      </w:r>
      <w:r w:rsidRPr="0002160E">
        <w:rPr>
          <w:rFonts w:cs="MinionPro-Regular"/>
          <w:color w:val="000000"/>
          <w:sz w:val="26"/>
          <w:szCs w:val="26"/>
        </w:rPr>
        <w:t xml:space="preserve">the church staff and members conscientiously maintain that message </w:t>
      </w:r>
      <w:r>
        <w:rPr>
          <w:rFonts w:cs="MinionPro-Regular"/>
          <w:color w:val="000000"/>
          <w:sz w:val="26"/>
          <w:szCs w:val="26"/>
        </w:rPr>
        <w:t xml:space="preserve">as part of their witness to the </w:t>
      </w:r>
      <w:r w:rsidRPr="0002160E">
        <w:rPr>
          <w:rFonts w:cs="MinionPro-Regular"/>
          <w:color w:val="000000"/>
          <w:sz w:val="26"/>
          <w:szCs w:val="26"/>
        </w:rPr>
        <w:t>Gospel of Jesus Christ. Allowing facilities to be used by groups or person</w:t>
      </w:r>
      <w:r>
        <w:rPr>
          <w:rFonts w:cs="MinionPro-Regular"/>
          <w:color w:val="000000"/>
          <w:sz w:val="26"/>
          <w:szCs w:val="26"/>
        </w:rPr>
        <w:t xml:space="preserve">s who </w:t>
      </w:r>
      <w:r>
        <w:rPr>
          <w:rFonts w:cs="MinionPro-Regular"/>
          <w:color w:val="000000"/>
          <w:sz w:val="26"/>
          <w:szCs w:val="26"/>
        </w:rPr>
        <w:lastRenderedPageBreak/>
        <w:t xml:space="preserve">express beliefs or engage </w:t>
      </w:r>
      <w:r w:rsidRPr="0002160E">
        <w:rPr>
          <w:rFonts w:cs="MinionPro-Regular"/>
          <w:color w:val="000000"/>
          <w:sz w:val="26"/>
          <w:szCs w:val="26"/>
        </w:rPr>
        <w:t>in practices contrary to the church’s faith would have a severe, negative impact on the message that</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the church strives to promote. It could also cause confusion and sc</w:t>
      </w:r>
      <w:r>
        <w:rPr>
          <w:rFonts w:cs="MinionPro-Regular"/>
          <w:color w:val="000000"/>
          <w:sz w:val="26"/>
          <w:szCs w:val="26"/>
        </w:rPr>
        <w:t xml:space="preserve">andal to church members and the </w:t>
      </w:r>
      <w:r w:rsidRPr="0002160E">
        <w:rPr>
          <w:rFonts w:cs="MinionPro-Regular"/>
          <w:color w:val="000000"/>
          <w:sz w:val="26"/>
          <w:szCs w:val="26"/>
        </w:rPr>
        <w:t>community because they may reasonably perceive that by allowing use</w:t>
      </w:r>
      <w:r>
        <w:rPr>
          <w:rFonts w:cs="MinionPro-Regular"/>
          <w:color w:val="000000"/>
          <w:sz w:val="26"/>
          <w:szCs w:val="26"/>
        </w:rPr>
        <w:t xml:space="preserve"> of our facilities, the church </w:t>
      </w:r>
      <w:r w:rsidRPr="0002160E">
        <w:rPr>
          <w:rFonts w:cs="MinionPro-Regular"/>
          <w:color w:val="000000"/>
          <w:sz w:val="26"/>
          <w:szCs w:val="26"/>
        </w:rPr>
        <w:t>agrees with the beliefs or practices of the persons or groups using its facilities.</w:t>
      </w:r>
    </w:p>
    <w:p w:rsidR="002F794B" w:rsidRDefault="002F794B" w:rsidP="002F794B">
      <w:pPr>
        <w:autoSpaceDE w:val="0"/>
        <w:autoSpaceDN w:val="0"/>
        <w:adjustRightInd w:val="0"/>
        <w:spacing w:after="0" w:line="240" w:lineRule="auto"/>
        <w:rPr>
          <w:rFonts w:cs="MinionPro-Regular"/>
          <w:color w:val="000000"/>
          <w:sz w:val="26"/>
          <w:szCs w:val="26"/>
        </w:rPr>
      </w:pP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Therefore, in no event shall persons or groups who hold, advance, o</w:t>
      </w:r>
      <w:r>
        <w:rPr>
          <w:rFonts w:cs="MinionPro-Regular"/>
          <w:color w:val="000000"/>
          <w:sz w:val="26"/>
          <w:szCs w:val="26"/>
        </w:rPr>
        <w:t xml:space="preserve">r advocate beliefs, or advance, </w:t>
      </w:r>
      <w:r w:rsidRPr="0002160E">
        <w:rPr>
          <w:rFonts w:cs="MinionPro-Regular"/>
          <w:color w:val="000000"/>
          <w:sz w:val="26"/>
          <w:szCs w:val="26"/>
        </w:rPr>
        <w:t>advocate, or engage in practices that contradict the church’s faith u</w:t>
      </w:r>
      <w:r>
        <w:rPr>
          <w:rFonts w:cs="MinionPro-Regular"/>
          <w:color w:val="000000"/>
          <w:sz w:val="26"/>
          <w:szCs w:val="26"/>
        </w:rPr>
        <w:t xml:space="preserve">se any church facility. Nor may </w:t>
      </w:r>
      <w:r w:rsidRPr="0002160E">
        <w:rPr>
          <w:rFonts w:cs="MinionPro-Regular"/>
          <w:color w:val="000000"/>
          <w:sz w:val="26"/>
          <w:szCs w:val="26"/>
        </w:rPr>
        <w:t>church facilities be used in any way that contradicts the church’s faith. Th</w:t>
      </w:r>
      <w:r>
        <w:rPr>
          <w:rFonts w:cs="MinionPro-Regular"/>
          <w:color w:val="000000"/>
          <w:sz w:val="26"/>
          <w:szCs w:val="26"/>
        </w:rPr>
        <w:t xml:space="preserve">is policy applies to all church </w:t>
      </w:r>
      <w:r w:rsidRPr="0002160E">
        <w:rPr>
          <w:rFonts w:cs="MinionPro-Regular"/>
          <w:color w:val="000000"/>
          <w:sz w:val="26"/>
          <w:szCs w:val="26"/>
        </w:rPr>
        <w:t>facilities, regardless of whether the facilities are connected to the church’s sanctuary,</w:t>
      </w:r>
      <w:r>
        <w:rPr>
          <w:rFonts w:cs="MinionPro-Regular"/>
          <w:color w:val="000000"/>
          <w:sz w:val="26"/>
          <w:szCs w:val="26"/>
        </w:rPr>
        <w:t xml:space="preserve"> because the church </w:t>
      </w:r>
      <w:r w:rsidRPr="0002160E">
        <w:rPr>
          <w:rFonts w:cs="MinionPro-Regular"/>
          <w:color w:val="000000"/>
          <w:sz w:val="26"/>
          <w:szCs w:val="26"/>
        </w:rPr>
        <w:t>sees all of its property as holy and set apart to worship God. (Col 3:17.)</w:t>
      </w:r>
    </w:p>
    <w:p w:rsidR="002F794B" w:rsidRPr="0002160E" w:rsidRDefault="002F794B" w:rsidP="002F794B">
      <w:pPr>
        <w:autoSpaceDE w:val="0"/>
        <w:autoSpaceDN w:val="0"/>
        <w:adjustRightInd w:val="0"/>
        <w:spacing w:after="0" w:line="240" w:lineRule="auto"/>
        <w:rPr>
          <w:rFonts w:cs="MinionPro-Bold"/>
          <w:b/>
          <w:bCs/>
          <w:sz w:val="32"/>
          <w:szCs w:val="32"/>
        </w:rPr>
      </w:pPr>
    </w:p>
    <w:p w:rsidR="002F794B" w:rsidRPr="00026422" w:rsidRDefault="002F794B" w:rsidP="002F794B">
      <w:pPr>
        <w:autoSpaceDE w:val="0"/>
        <w:autoSpaceDN w:val="0"/>
        <w:adjustRightInd w:val="0"/>
        <w:spacing w:after="0" w:line="240" w:lineRule="auto"/>
        <w:rPr>
          <w:rFonts w:cs="MinionPro-Bold"/>
          <w:b/>
          <w:bCs/>
          <w:sz w:val="28"/>
          <w:szCs w:val="28"/>
        </w:rPr>
      </w:pPr>
      <w:r w:rsidRPr="00026422">
        <w:rPr>
          <w:rFonts w:cs="MinionPro-Bold"/>
          <w:b/>
          <w:bCs/>
          <w:sz w:val="28"/>
          <w:szCs w:val="28"/>
        </w:rPr>
        <w:t>Approved Users and Priority of Use</w:t>
      </w:r>
    </w:p>
    <w:p w:rsidR="002F794B" w:rsidRPr="0002160E" w:rsidRDefault="002F794B" w:rsidP="002F794B">
      <w:pPr>
        <w:autoSpaceDE w:val="0"/>
        <w:autoSpaceDN w:val="0"/>
        <w:adjustRightInd w:val="0"/>
        <w:spacing w:after="0" w:line="240" w:lineRule="auto"/>
        <w:rPr>
          <w:rFonts w:cs="MinionPro-Bold"/>
          <w:b/>
          <w:bCs/>
          <w:sz w:val="32"/>
          <w:szCs w:val="32"/>
        </w:rPr>
      </w:pPr>
      <w:r w:rsidRPr="0002160E">
        <w:rPr>
          <w:rFonts w:cs="MinionPro-Regular"/>
          <w:color w:val="000000"/>
          <w:sz w:val="26"/>
          <w:szCs w:val="26"/>
        </w:rPr>
        <w:t>The pastor or official designee must approve all uses of church facilities. Generally, priority shall be</w:t>
      </w:r>
      <w:r>
        <w:rPr>
          <w:rFonts w:cs="MinionPro-Bold"/>
          <w:b/>
          <w:bCs/>
          <w:sz w:val="32"/>
          <w:szCs w:val="32"/>
        </w:rPr>
        <w:t xml:space="preserve"> </w:t>
      </w:r>
      <w:r w:rsidRPr="0002160E">
        <w:rPr>
          <w:rFonts w:cs="MinionPro-Regular"/>
          <w:color w:val="000000"/>
          <w:sz w:val="26"/>
          <w:szCs w:val="26"/>
        </w:rPr>
        <w:t>given to church members, their immediate families, and organized groups that are part of the ministry,</w:t>
      </w:r>
      <w:r>
        <w:rPr>
          <w:rFonts w:cs="MinionPro-Bold"/>
          <w:b/>
          <w:bCs/>
          <w:sz w:val="32"/>
          <w:szCs w:val="32"/>
        </w:rPr>
        <w:t xml:space="preserve"> </w:t>
      </w:r>
      <w:r w:rsidRPr="0002160E">
        <w:rPr>
          <w:rFonts w:cs="MinionPro-Regular"/>
          <w:color w:val="000000"/>
          <w:sz w:val="26"/>
          <w:szCs w:val="26"/>
        </w:rPr>
        <w:t>organization, or sponsored activities of the church. Church facilities and equipment will be made</w:t>
      </w:r>
      <w:r>
        <w:rPr>
          <w:rFonts w:cs="MinionPro-Bold"/>
          <w:b/>
          <w:bCs/>
          <w:sz w:val="32"/>
          <w:szCs w:val="32"/>
        </w:rPr>
        <w:t xml:space="preserve"> </w:t>
      </w:r>
      <w:r w:rsidRPr="0002160E">
        <w:rPr>
          <w:rFonts w:cs="MinionPro-Regular"/>
          <w:color w:val="000000"/>
          <w:sz w:val="26"/>
          <w:szCs w:val="26"/>
        </w:rPr>
        <w:t>available to non-members or outside groups meeting the following qualifications:</w:t>
      </w:r>
    </w:p>
    <w:p w:rsidR="002F794B" w:rsidRPr="0002160E" w:rsidRDefault="002F794B" w:rsidP="002F794B">
      <w:pPr>
        <w:autoSpaceDE w:val="0"/>
        <w:autoSpaceDN w:val="0"/>
        <w:adjustRightInd w:val="0"/>
        <w:spacing w:after="0" w:line="240" w:lineRule="auto"/>
        <w:rPr>
          <w:rFonts w:cs="GrotesqueMTStd-ExtraCond"/>
          <w:color w:val="FFFFFF"/>
          <w:sz w:val="26"/>
          <w:szCs w:val="26"/>
        </w:rPr>
      </w:pPr>
      <w:r w:rsidRPr="0002160E">
        <w:rPr>
          <w:rFonts w:cs="GrotesqueMTStd-ExtraCond"/>
          <w:color w:val="FFFFFF"/>
          <w:sz w:val="26"/>
          <w:szCs w:val="26"/>
        </w:rPr>
        <w:t>B</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1. Groups or persons requesting facility use must affirm that their beliefs and practices and</w:t>
      </w:r>
    </w:p>
    <w:p w:rsidR="002F794B"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planned uses of the facilities are consistent with the church’s faith and practice.</w:t>
      </w:r>
    </w:p>
    <w:p w:rsidR="002F794B" w:rsidRPr="0002160E" w:rsidRDefault="002F794B" w:rsidP="002F794B">
      <w:pPr>
        <w:autoSpaceDE w:val="0"/>
        <w:autoSpaceDN w:val="0"/>
        <w:adjustRightInd w:val="0"/>
        <w:spacing w:after="0" w:line="240" w:lineRule="auto"/>
        <w:rPr>
          <w:rFonts w:cs="MinionPro-Regular"/>
          <w:color w:val="000000"/>
          <w:sz w:val="26"/>
          <w:szCs w:val="26"/>
        </w:rPr>
      </w:pP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2. The group or person seeking facility use must submit a signed “Church Facility Reservation</w:t>
      </w:r>
    </w:p>
    <w:p w:rsidR="002F794B"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Request and Agreement” form.</w:t>
      </w:r>
    </w:p>
    <w:p w:rsidR="002F794B" w:rsidRPr="0002160E" w:rsidRDefault="002F794B" w:rsidP="002F794B">
      <w:pPr>
        <w:autoSpaceDE w:val="0"/>
        <w:autoSpaceDN w:val="0"/>
        <w:adjustRightInd w:val="0"/>
        <w:spacing w:after="0" w:line="240" w:lineRule="auto"/>
        <w:rPr>
          <w:rFonts w:cs="MinionPro-Regular"/>
          <w:color w:val="000000"/>
          <w:sz w:val="26"/>
          <w:szCs w:val="26"/>
        </w:rPr>
      </w:pP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3. The group or person seeking facility use must be willing to take responsibility for the facilities</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and equipment used and must agree to abide by the church’s rules of conduct for facility use,</w:t>
      </w:r>
    </w:p>
    <w:p w:rsidR="002F794B"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as stated below and as described in any additional instructions by church staff.</w:t>
      </w:r>
    </w:p>
    <w:p w:rsidR="002F794B" w:rsidRPr="0002160E" w:rsidRDefault="002F794B" w:rsidP="002F794B">
      <w:pPr>
        <w:autoSpaceDE w:val="0"/>
        <w:autoSpaceDN w:val="0"/>
        <w:adjustRightInd w:val="0"/>
        <w:spacing w:after="0" w:line="240" w:lineRule="auto"/>
        <w:rPr>
          <w:rFonts w:cs="MinionPro-Regular"/>
          <w:color w:val="000000"/>
          <w:sz w:val="26"/>
          <w:szCs w:val="26"/>
        </w:rPr>
      </w:pPr>
    </w:p>
    <w:p w:rsidR="002F794B" w:rsidRDefault="002F794B" w:rsidP="002F794B">
      <w:pPr>
        <w:autoSpaceDE w:val="0"/>
        <w:autoSpaceDN w:val="0"/>
        <w:adjustRightInd w:val="0"/>
        <w:spacing w:after="0" w:line="240" w:lineRule="auto"/>
        <w:rPr>
          <w:rFonts w:cs="MinionPro-Bold"/>
          <w:b/>
          <w:bCs/>
          <w:sz w:val="28"/>
          <w:szCs w:val="28"/>
        </w:rPr>
      </w:pPr>
      <w:r w:rsidRPr="00026422">
        <w:rPr>
          <w:rFonts w:cs="MinionPro-Bold"/>
          <w:b/>
          <w:bCs/>
          <w:sz w:val="28"/>
          <w:szCs w:val="28"/>
        </w:rPr>
        <w:t>Facility Use Hours</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Facilities are available between the hours of</w:t>
      </w:r>
      <w:r>
        <w:rPr>
          <w:rFonts w:cs="MinionPro-Regular"/>
          <w:color w:val="000000"/>
          <w:sz w:val="26"/>
          <w:szCs w:val="26"/>
        </w:rPr>
        <w:t xml:space="preserve"> _________</w:t>
      </w:r>
      <w:r w:rsidRPr="0002160E">
        <w:rPr>
          <w:rFonts w:cs="MinionPro-Regular"/>
          <w:color w:val="000000"/>
          <w:sz w:val="26"/>
          <w:szCs w:val="26"/>
        </w:rPr>
        <w:t xml:space="preserve"> a.m. and </w:t>
      </w:r>
      <w:r>
        <w:rPr>
          <w:rFonts w:cs="MinionPro-Regular"/>
          <w:color w:val="000000"/>
          <w:sz w:val="26"/>
          <w:szCs w:val="26"/>
        </w:rPr>
        <w:t>________</w:t>
      </w:r>
      <w:r w:rsidRPr="0002160E">
        <w:rPr>
          <w:rFonts w:cs="MinionPro-Regular"/>
          <w:color w:val="000000"/>
          <w:sz w:val="26"/>
          <w:szCs w:val="26"/>
        </w:rPr>
        <w:t>p.m.</w:t>
      </w:r>
      <w:r>
        <w:rPr>
          <w:rFonts w:cs="MinionPro-Regular"/>
          <w:color w:val="000000"/>
          <w:sz w:val="26"/>
          <w:szCs w:val="26"/>
        </w:rPr>
        <w:t xml:space="preserve"> Use outside these hours may be </w:t>
      </w:r>
      <w:r w:rsidRPr="0002160E">
        <w:rPr>
          <w:rFonts w:cs="MinionPro-Regular"/>
          <w:color w:val="000000"/>
          <w:sz w:val="26"/>
          <w:szCs w:val="26"/>
        </w:rPr>
        <w:t>approved by the pastor or official designee.</w:t>
      </w:r>
    </w:p>
    <w:p w:rsidR="002F794B" w:rsidRDefault="002F794B" w:rsidP="002F794B">
      <w:pPr>
        <w:autoSpaceDE w:val="0"/>
        <w:autoSpaceDN w:val="0"/>
        <w:adjustRightInd w:val="0"/>
        <w:spacing w:after="0" w:line="240" w:lineRule="auto"/>
        <w:rPr>
          <w:rFonts w:cs="MinionPro-Bold"/>
          <w:b/>
          <w:bCs/>
          <w:color w:val="002666"/>
          <w:sz w:val="26"/>
          <w:szCs w:val="26"/>
        </w:rPr>
      </w:pPr>
    </w:p>
    <w:p w:rsidR="002F794B" w:rsidRPr="00026422" w:rsidRDefault="002F794B" w:rsidP="002F794B">
      <w:pPr>
        <w:autoSpaceDE w:val="0"/>
        <w:autoSpaceDN w:val="0"/>
        <w:adjustRightInd w:val="0"/>
        <w:spacing w:after="0" w:line="240" w:lineRule="auto"/>
        <w:rPr>
          <w:rFonts w:cs="MinionPro-Bold"/>
          <w:b/>
          <w:bCs/>
          <w:sz w:val="32"/>
          <w:szCs w:val="32"/>
        </w:rPr>
      </w:pPr>
      <w:r w:rsidRPr="00026422">
        <w:rPr>
          <w:rFonts w:cs="MinionPro-Bold"/>
          <w:b/>
          <w:bCs/>
          <w:sz w:val="32"/>
          <w:szCs w:val="32"/>
        </w:rPr>
        <w:t>Scheduling Events</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Facility use requests shall be made to [e.g., pastor, secretary, events coordinator] by submitting</w:t>
      </w:r>
    </w:p>
    <w:p w:rsidR="002F794B"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the “Church Facility Reservation Request and Agreement” form. The event will be reserved and pla</w:t>
      </w:r>
      <w:r>
        <w:rPr>
          <w:rFonts w:cs="MinionPro-Regular"/>
          <w:color w:val="000000"/>
          <w:sz w:val="26"/>
          <w:szCs w:val="26"/>
        </w:rPr>
        <w:t xml:space="preserve">ced </w:t>
      </w:r>
      <w:r w:rsidRPr="0002160E">
        <w:rPr>
          <w:rFonts w:cs="MinionPro-Regular"/>
          <w:color w:val="000000"/>
          <w:sz w:val="26"/>
          <w:szCs w:val="26"/>
        </w:rPr>
        <w:t>on the church calendar only when the pastor or official designee approves the use.</w:t>
      </w:r>
    </w:p>
    <w:p w:rsidR="002F794B" w:rsidRPr="0002160E" w:rsidRDefault="002F794B" w:rsidP="002F794B">
      <w:pPr>
        <w:autoSpaceDE w:val="0"/>
        <w:autoSpaceDN w:val="0"/>
        <w:adjustRightInd w:val="0"/>
        <w:spacing w:after="0" w:line="240" w:lineRule="auto"/>
        <w:rPr>
          <w:rFonts w:cs="MinionPro-Regular"/>
          <w:color w:val="000000"/>
          <w:sz w:val="26"/>
          <w:szCs w:val="26"/>
        </w:rPr>
      </w:pPr>
    </w:p>
    <w:p w:rsidR="00026422" w:rsidRDefault="00026422" w:rsidP="002F794B">
      <w:pPr>
        <w:autoSpaceDE w:val="0"/>
        <w:autoSpaceDN w:val="0"/>
        <w:adjustRightInd w:val="0"/>
        <w:spacing w:after="0" w:line="240" w:lineRule="auto"/>
        <w:rPr>
          <w:rFonts w:cs="MinionPro-Bold"/>
          <w:b/>
          <w:bCs/>
          <w:sz w:val="32"/>
          <w:szCs w:val="32"/>
        </w:rPr>
      </w:pPr>
    </w:p>
    <w:p w:rsidR="002F794B" w:rsidRPr="0002160E" w:rsidRDefault="002F794B" w:rsidP="002F794B">
      <w:pPr>
        <w:autoSpaceDE w:val="0"/>
        <w:autoSpaceDN w:val="0"/>
        <w:adjustRightInd w:val="0"/>
        <w:spacing w:after="0" w:line="240" w:lineRule="auto"/>
        <w:rPr>
          <w:rFonts w:cs="MinionPro-Bold"/>
          <w:b/>
          <w:bCs/>
          <w:sz w:val="32"/>
          <w:szCs w:val="32"/>
        </w:rPr>
      </w:pPr>
      <w:r w:rsidRPr="0002160E">
        <w:rPr>
          <w:rFonts w:cs="MinionPro-Bold"/>
          <w:b/>
          <w:bCs/>
          <w:sz w:val="32"/>
          <w:szCs w:val="32"/>
        </w:rPr>
        <w:t>Fees</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Use of church facilities is subject to a use and maintenance fee of $</w:t>
      </w:r>
      <w:r>
        <w:rPr>
          <w:rFonts w:cs="MinionPro-Regular"/>
          <w:color w:val="000000"/>
          <w:sz w:val="26"/>
          <w:szCs w:val="26"/>
        </w:rPr>
        <w:t xml:space="preserve"> ______ to pay for the upkeep of </w:t>
      </w:r>
      <w:r w:rsidRPr="0002160E">
        <w:rPr>
          <w:rFonts w:cs="MinionPro-Regular"/>
          <w:color w:val="000000"/>
          <w:sz w:val="26"/>
          <w:szCs w:val="26"/>
        </w:rPr>
        <w:t>church facilities. Church members are not required to pay a fee for u</w:t>
      </w:r>
      <w:r>
        <w:rPr>
          <w:rFonts w:cs="MinionPro-Regular"/>
          <w:color w:val="000000"/>
          <w:sz w:val="26"/>
          <w:szCs w:val="26"/>
        </w:rPr>
        <w:t xml:space="preserve">sage because </w:t>
      </w:r>
      <w:r>
        <w:rPr>
          <w:rFonts w:cs="MinionPro-Regular"/>
          <w:color w:val="000000"/>
          <w:sz w:val="26"/>
          <w:szCs w:val="26"/>
        </w:rPr>
        <w:lastRenderedPageBreak/>
        <w:t xml:space="preserve">maintenance of the </w:t>
      </w:r>
      <w:r w:rsidRPr="0002160E">
        <w:rPr>
          <w:rFonts w:cs="MinionPro-Regular"/>
          <w:color w:val="000000"/>
          <w:sz w:val="26"/>
          <w:szCs w:val="26"/>
        </w:rPr>
        <w:t xml:space="preserve">facilities are derived from member tithes and offerings. </w:t>
      </w:r>
      <w:r w:rsidRPr="0002160E">
        <w:rPr>
          <w:rFonts w:cs="MinionPro-It"/>
          <w:i/>
          <w:iCs/>
          <w:color w:val="000000"/>
          <w:sz w:val="26"/>
          <w:szCs w:val="26"/>
        </w:rPr>
        <w:t>[Note: Whether a church charges a fee for facility</w:t>
      </w:r>
      <w:r>
        <w:rPr>
          <w:rFonts w:cs="MinionPro-Regular"/>
          <w:color w:val="000000"/>
          <w:sz w:val="26"/>
          <w:szCs w:val="26"/>
        </w:rPr>
        <w:t xml:space="preserve"> </w:t>
      </w:r>
      <w:r w:rsidRPr="0002160E">
        <w:rPr>
          <w:rFonts w:cs="MinionPro-It"/>
          <w:i/>
          <w:iCs/>
          <w:color w:val="000000"/>
          <w:sz w:val="26"/>
          <w:szCs w:val="26"/>
        </w:rPr>
        <w:t>use is up to its discretion. But charging below-market rates, or no fee at all, helps churches avoid being</w:t>
      </w:r>
      <w:r>
        <w:rPr>
          <w:rFonts w:cs="MinionPro-Regular"/>
          <w:color w:val="000000"/>
          <w:sz w:val="26"/>
          <w:szCs w:val="26"/>
        </w:rPr>
        <w:t xml:space="preserve"> </w:t>
      </w:r>
      <w:r w:rsidRPr="0002160E">
        <w:rPr>
          <w:rFonts w:cs="MinionPro-It"/>
          <w:i/>
          <w:iCs/>
          <w:color w:val="000000"/>
          <w:sz w:val="26"/>
          <w:szCs w:val="26"/>
        </w:rPr>
        <w:t>considered a public accommodation under local or state law. Public accommodations are generally subject</w:t>
      </w:r>
      <w:r>
        <w:rPr>
          <w:rFonts w:cs="MinionPro-Regular"/>
          <w:color w:val="000000"/>
          <w:sz w:val="26"/>
          <w:szCs w:val="26"/>
        </w:rPr>
        <w:t xml:space="preserve"> </w:t>
      </w:r>
      <w:r w:rsidRPr="0002160E">
        <w:rPr>
          <w:rFonts w:cs="MinionPro-It"/>
          <w:i/>
          <w:iCs/>
          <w:color w:val="000000"/>
          <w:sz w:val="26"/>
          <w:szCs w:val="26"/>
        </w:rPr>
        <w:t>to a variety of laws, including laws regarding nondiscrimination. Because there is greater risk of being</w:t>
      </w:r>
      <w:r>
        <w:rPr>
          <w:rFonts w:cs="MinionPro-Regular"/>
          <w:color w:val="000000"/>
          <w:sz w:val="26"/>
          <w:szCs w:val="26"/>
        </w:rPr>
        <w:t xml:space="preserve"> </w:t>
      </w:r>
      <w:r w:rsidRPr="0002160E">
        <w:rPr>
          <w:rFonts w:cs="MinionPro-It"/>
          <w:i/>
          <w:iCs/>
          <w:color w:val="000000"/>
          <w:sz w:val="26"/>
          <w:szCs w:val="26"/>
        </w:rPr>
        <w:t>subject to these laws when a church charges market rates for facility use, we advise either charging no fee</w:t>
      </w:r>
      <w:r>
        <w:rPr>
          <w:rFonts w:cs="MinionPro-Regular"/>
          <w:color w:val="000000"/>
          <w:sz w:val="26"/>
          <w:szCs w:val="26"/>
        </w:rPr>
        <w:t xml:space="preserve"> </w:t>
      </w:r>
      <w:r w:rsidRPr="0002160E">
        <w:rPr>
          <w:rFonts w:cs="MinionPro-It"/>
          <w:i/>
          <w:iCs/>
          <w:color w:val="000000"/>
          <w:sz w:val="26"/>
          <w:szCs w:val="26"/>
        </w:rPr>
        <w:t>(except for perhaps a cleaning or other incidental fee) or charging a below-market fee. In any event, the</w:t>
      </w:r>
      <w:r>
        <w:rPr>
          <w:rFonts w:cs="MinionPro-Regular"/>
          <w:color w:val="000000"/>
          <w:sz w:val="26"/>
          <w:szCs w:val="26"/>
        </w:rPr>
        <w:t xml:space="preserve"> </w:t>
      </w:r>
      <w:r w:rsidRPr="0002160E">
        <w:rPr>
          <w:rFonts w:cs="MinionPro-It"/>
          <w:i/>
          <w:iCs/>
          <w:color w:val="000000"/>
          <w:sz w:val="26"/>
          <w:szCs w:val="26"/>
        </w:rPr>
        <w:t>church may also wish to require a refundable security deposit to pay for any damages to the facilities].</w:t>
      </w:r>
    </w:p>
    <w:p w:rsidR="002F794B" w:rsidRDefault="002F794B" w:rsidP="002F794B">
      <w:pPr>
        <w:autoSpaceDE w:val="0"/>
        <w:autoSpaceDN w:val="0"/>
        <w:adjustRightInd w:val="0"/>
        <w:spacing w:after="0" w:line="240" w:lineRule="auto"/>
        <w:rPr>
          <w:rFonts w:cs="MinionPro-Bold"/>
          <w:b/>
          <w:bCs/>
          <w:color w:val="002666"/>
          <w:sz w:val="26"/>
          <w:szCs w:val="26"/>
        </w:rPr>
      </w:pPr>
    </w:p>
    <w:p w:rsidR="002F794B" w:rsidRPr="0002160E" w:rsidRDefault="002F794B" w:rsidP="002F794B">
      <w:pPr>
        <w:autoSpaceDE w:val="0"/>
        <w:autoSpaceDN w:val="0"/>
        <w:adjustRightInd w:val="0"/>
        <w:spacing w:after="0" w:line="240" w:lineRule="auto"/>
        <w:rPr>
          <w:rFonts w:cs="MinionPro-Bold"/>
          <w:b/>
          <w:bCs/>
          <w:sz w:val="32"/>
          <w:szCs w:val="32"/>
        </w:rPr>
      </w:pPr>
      <w:r w:rsidRPr="0002160E">
        <w:rPr>
          <w:rFonts w:cs="MinionPro-Bold"/>
          <w:b/>
          <w:bCs/>
          <w:sz w:val="32"/>
          <w:szCs w:val="32"/>
        </w:rPr>
        <w:t>Insurance</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For all non-church-sponsored events, the group or person using the facilities must obtain liability</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insurance coverage in the amount of at least $ . The user must also sign a “Facility Use and an</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Indemnity and Hold Harmless Agreement.”</w:t>
      </w:r>
    </w:p>
    <w:p w:rsidR="002F794B" w:rsidRPr="00026422" w:rsidRDefault="002F794B" w:rsidP="002F794B">
      <w:pPr>
        <w:autoSpaceDE w:val="0"/>
        <w:autoSpaceDN w:val="0"/>
        <w:adjustRightInd w:val="0"/>
        <w:spacing w:after="0" w:line="240" w:lineRule="auto"/>
        <w:rPr>
          <w:rFonts w:cs="MinionPro-Bold"/>
          <w:b/>
          <w:bCs/>
          <w:color w:val="002666"/>
          <w:sz w:val="28"/>
          <w:szCs w:val="28"/>
        </w:rPr>
      </w:pPr>
    </w:p>
    <w:p w:rsidR="002F794B" w:rsidRPr="00026422" w:rsidRDefault="002F794B" w:rsidP="002F794B">
      <w:pPr>
        <w:autoSpaceDE w:val="0"/>
        <w:autoSpaceDN w:val="0"/>
        <w:adjustRightInd w:val="0"/>
        <w:spacing w:after="0" w:line="240" w:lineRule="auto"/>
        <w:rPr>
          <w:rFonts w:cs="MinionPro-Bold"/>
          <w:b/>
          <w:bCs/>
          <w:sz w:val="28"/>
          <w:szCs w:val="28"/>
        </w:rPr>
      </w:pPr>
      <w:r w:rsidRPr="00026422">
        <w:rPr>
          <w:rFonts w:cs="MinionPro-Bold"/>
          <w:b/>
          <w:bCs/>
          <w:sz w:val="28"/>
          <w:szCs w:val="28"/>
        </w:rPr>
        <w:t>Church Facility Reservation Request and Agreement</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Name of person or organization requesting use of facilities:</w:t>
      </w:r>
    </w:p>
    <w:p w:rsidR="002F794B" w:rsidRDefault="002F794B" w:rsidP="002F794B">
      <w:pPr>
        <w:autoSpaceDE w:val="0"/>
        <w:autoSpaceDN w:val="0"/>
        <w:adjustRightInd w:val="0"/>
        <w:spacing w:after="0" w:line="240" w:lineRule="auto"/>
        <w:rPr>
          <w:rFonts w:cs="MinionPro-Bold"/>
          <w:b/>
          <w:bCs/>
          <w:color w:val="000000"/>
          <w:sz w:val="26"/>
          <w:szCs w:val="26"/>
        </w:rPr>
      </w:pPr>
    </w:p>
    <w:p w:rsidR="002F794B" w:rsidRPr="0002160E" w:rsidRDefault="002F794B" w:rsidP="002F794B">
      <w:pPr>
        <w:autoSpaceDE w:val="0"/>
        <w:autoSpaceDN w:val="0"/>
        <w:adjustRightInd w:val="0"/>
        <w:spacing w:after="0" w:line="240" w:lineRule="auto"/>
        <w:rPr>
          <w:rFonts w:cs="MinionPro-Bold"/>
          <w:b/>
          <w:bCs/>
          <w:color w:val="000000"/>
          <w:sz w:val="26"/>
          <w:szCs w:val="26"/>
        </w:rPr>
      </w:pPr>
      <w:r w:rsidRPr="0002160E">
        <w:rPr>
          <w:rFonts w:cs="MinionPro-Bold"/>
          <w:b/>
          <w:bCs/>
          <w:color w:val="000000"/>
          <w:sz w:val="26"/>
          <w:szCs w:val="26"/>
        </w:rPr>
        <w:t>Please state whether you are a:</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ascii="Segoe UI Symbol" w:hAnsi="Segoe UI Symbol" w:cs="Segoe UI Symbol"/>
          <w:color w:val="000000"/>
          <w:sz w:val="26"/>
          <w:szCs w:val="26"/>
        </w:rPr>
        <w:t>☐</w:t>
      </w:r>
      <w:r w:rsidRPr="0002160E">
        <w:rPr>
          <w:rFonts w:cs="MinionPro-Regular"/>
          <w:color w:val="000000"/>
          <w:sz w:val="26"/>
          <w:szCs w:val="26"/>
        </w:rPr>
        <w:t xml:space="preserve"> Church Member </w:t>
      </w:r>
      <w:r w:rsidRPr="0002160E">
        <w:rPr>
          <w:rFonts w:ascii="Segoe UI Symbol" w:hAnsi="Segoe UI Symbol" w:cs="Segoe UI Symbol"/>
          <w:color w:val="000000"/>
          <w:sz w:val="26"/>
          <w:szCs w:val="26"/>
        </w:rPr>
        <w:t>☐</w:t>
      </w:r>
      <w:r w:rsidRPr="0002160E">
        <w:rPr>
          <w:rFonts w:cs="MinionPro-Regular"/>
          <w:color w:val="000000"/>
          <w:sz w:val="26"/>
          <w:szCs w:val="26"/>
        </w:rPr>
        <w:t xml:space="preserve"> Church-Sponsored Ministry </w:t>
      </w:r>
      <w:r w:rsidRPr="0002160E">
        <w:rPr>
          <w:rFonts w:ascii="Segoe UI Symbol" w:hAnsi="Segoe UI Symbol" w:cs="Segoe UI Symbol"/>
          <w:color w:val="000000"/>
          <w:sz w:val="26"/>
          <w:szCs w:val="26"/>
        </w:rPr>
        <w:t>☐</w:t>
      </w:r>
      <w:r w:rsidRPr="0002160E">
        <w:rPr>
          <w:rFonts w:cs="MinionPro-Regular"/>
          <w:color w:val="000000"/>
          <w:sz w:val="26"/>
          <w:szCs w:val="26"/>
        </w:rPr>
        <w:t xml:space="preserve"> Non-Member </w:t>
      </w:r>
      <w:r w:rsidRPr="0002160E">
        <w:rPr>
          <w:rFonts w:ascii="Segoe UI Symbol" w:hAnsi="Segoe UI Symbol" w:cs="Segoe UI Symbol"/>
          <w:color w:val="000000"/>
          <w:sz w:val="26"/>
          <w:szCs w:val="26"/>
        </w:rPr>
        <w:t>☐</w:t>
      </w:r>
      <w:r w:rsidRPr="0002160E">
        <w:rPr>
          <w:rFonts w:cs="MinionPro-Regular"/>
          <w:color w:val="000000"/>
          <w:sz w:val="26"/>
          <w:szCs w:val="26"/>
        </w:rPr>
        <w:t xml:space="preserve"> Non-Member Group/Organization</w:t>
      </w:r>
    </w:p>
    <w:p w:rsidR="002F794B" w:rsidRDefault="002F794B" w:rsidP="002F794B">
      <w:pPr>
        <w:autoSpaceDE w:val="0"/>
        <w:autoSpaceDN w:val="0"/>
        <w:adjustRightInd w:val="0"/>
        <w:spacing w:after="0" w:line="240" w:lineRule="auto"/>
        <w:rPr>
          <w:rFonts w:cs="MinionPro-Bold"/>
          <w:b/>
          <w:bCs/>
          <w:color w:val="000000"/>
          <w:sz w:val="26"/>
          <w:szCs w:val="26"/>
        </w:rPr>
      </w:pPr>
    </w:p>
    <w:p w:rsidR="002F794B" w:rsidRPr="0002160E" w:rsidRDefault="002F794B" w:rsidP="002F794B">
      <w:pPr>
        <w:autoSpaceDE w:val="0"/>
        <w:autoSpaceDN w:val="0"/>
        <w:adjustRightInd w:val="0"/>
        <w:spacing w:after="0" w:line="240" w:lineRule="auto"/>
        <w:rPr>
          <w:rFonts w:cs="MinionPro-Bold"/>
          <w:b/>
          <w:bCs/>
          <w:color w:val="000000"/>
          <w:sz w:val="26"/>
          <w:szCs w:val="26"/>
        </w:rPr>
      </w:pPr>
      <w:r w:rsidRPr="0002160E">
        <w:rPr>
          <w:rFonts w:cs="MinionPro-Bold"/>
          <w:b/>
          <w:bCs/>
          <w:color w:val="000000"/>
          <w:sz w:val="26"/>
          <w:szCs w:val="26"/>
        </w:rPr>
        <w:t>Contact Information:</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Address:</w:t>
      </w:r>
      <w:r>
        <w:rPr>
          <w:rFonts w:cs="MinionPro-Regular"/>
          <w:color w:val="000000"/>
          <w:sz w:val="26"/>
          <w:szCs w:val="26"/>
        </w:rPr>
        <w:t xml:space="preserve"> _____________________________________________</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Phone Number:</w:t>
      </w:r>
      <w:r>
        <w:rPr>
          <w:rFonts w:cs="MinionPro-Regular"/>
          <w:color w:val="000000"/>
          <w:sz w:val="26"/>
          <w:szCs w:val="26"/>
        </w:rPr>
        <w:t xml:space="preserve"> _____________________________________________</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Email Address:</w:t>
      </w:r>
      <w:r>
        <w:rPr>
          <w:rFonts w:cs="MinionPro-Regular"/>
          <w:color w:val="000000"/>
          <w:sz w:val="26"/>
          <w:szCs w:val="26"/>
        </w:rPr>
        <w:t xml:space="preserve"> _______________________________________________</w:t>
      </w:r>
    </w:p>
    <w:p w:rsidR="002F794B" w:rsidRDefault="002F794B" w:rsidP="002F794B">
      <w:pPr>
        <w:autoSpaceDE w:val="0"/>
        <w:autoSpaceDN w:val="0"/>
        <w:adjustRightInd w:val="0"/>
        <w:spacing w:after="0" w:line="240" w:lineRule="auto"/>
        <w:rPr>
          <w:rFonts w:cs="MinionPro-Regular"/>
          <w:color w:val="000000"/>
          <w:sz w:val="26"/>
          <w:szCs w:val="26"/>
        </w:rPr>
      </w:pP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If the requested use is by an organization not affiliated with the church, please briefly state the</w:t>
      </w:r>
    </w:p>
    <w:p w:rsidR="002F794B"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organization’s purpose and mission:</w:t>
      </w:r>
      <w:r>
        <w:rPr>
          <w:rFonts w:cs="MinionPro-Regular"/>
          <w:color w:val="000000"/>
          <w:sz w:val="26"/>
          <w:szCs w:val="26"/>
        </w:rPr>
        <w:t xml:space="preserve"> __________________________________________________</w:t>
      </w:r>
    </w:p>
    <w:p w:rsidR="002F794B" w:rsidRDefault="002F794B" w:rsidP="002F794B">
      <w:pPr>
        <w:autoSpaceDE w:val="0"/>
        <w:autoSpaceDN w:val="0"/>
        <w:adjustRightInd w:val="0"/>
        <w:spacing w:after="0" w:line="240" w:lineRule="auto"/>
        <w:rPr>
          <w:rFonts w:cs="MinionPro-Regular"/>
          <w:color w:val="000000"/>
          <w:sz w:val="26"/>
          <w:szCs w:val="26"/>
        </w:rPr>
      </w:pPr>
      <w:r>
        <w:rPr>
          <w:rFonts w:cs="MinionPro-Regular"/>
          <w:color w:val="000000"/>
          <w:sz w:val="26"/>
          <w:szCs w:val="26"/>
        </w:rPr>
        <w:t>________________________________________________</w:t>
      </w:r>
      <w:r w:rsidR="00026422">
        <w:rPr>
          <w:rFonts w:cs="MinionPro-Regular"/>
          <w:color w:val="000000"/>
          <w:sz w:val="26"/>
          <w:szCs w:val="26"/>
        </w:rPr>
        <w:t>______________________________</w:t>
      </w:r>
    </w:p>
    <w:p w:rsidR="002F794B" w:rsidRPr="0002160E" w:rsidRDefault="002F794B" w:rsidP="002F794B">
      <w:pPr>
        <w:autoSpaceDE w:val="0"/>
        <w:autoSpaceDN w:val="0"/>
        <w:adjustRightInd w:val="0"/>
        <w:spacing w:after="0" w:line="240" w:lineRule="auto"/>
        <w:rPr>
          <w:rFonts w:cs="MinionPro-Regular"/>
          <w:color w:val="000000"/>
          <w:sz w:val="26"/>
          <w:szCs w:val="26"/>
        </w:rPr>
      </w:pPr>
      <w:r>
        <w:rPr>
          <w:rFonts w:cs="MinionPro-Regular"/>
          <w:color w:val="000000"/>
          <w:sz w:val="26"/>
          <w:szCs w:val="26"/>
        </w:rPr>
        <w:t>________________________________________________</w:t>
      </w:r>
      <w:r w:rsidR="00026422">
        <w:rPr>
          <w:rFonts w:cs="MinionPro-Regular"/>
          <w:color w:val="000000"/>
          <w:sz w:val="26"/>
          <w:szCs w:val="26"/>
        </w:rPr>
        <w:t>______________________________</w:t>
      </w:r>
    </w:p>
    <w:p w:rsidR="002F794B" w:rsidRDefault="002F794B" w:rsidP="002F794B">
      <w:pPr>
        <w:autoSpaceDE w:val="0"/>
        <w:autoSpaceDN w:val="0"/>
        <w:adjustRightInd w:val="0"/>
        <w:spacing w:after="0" w:line="240" w:lineRule="auto"/>
        <w:rPr>
          <w:rFonts w:cs="MinionPro-Regular"/>
          <w:color w:val="000000"/>
          <w:sz w:val="26"/>
          <w:szCs w:val="26"/>
        </w:rPr>
      </w:pP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Please list the organization’s website, if any:</w:t>
      </w:r>
      <w:r>
        <w:rPr>
          <w:rFonts w:cs="MinionPro-Regular"/>
          <w:color w:val="000000"/>
          <w:sz w:val="26"/>
          <w:szCs w:val="26"/>
        </w:rPr>
        <w:t xml:space="preserve"> _________________________</w:t>
      </w:r>
    </w:p>
    <w:p w:rsidR="002F794B" w:rsidRPr="0002160E" w:rsidRDefault="002F794B" w:rsidP="002F794B">
      <w:pPr>
        <w:autoSpaceDE w:val="0"/>
        <w:autoSpaceDN w:val="0"/>
        <w:adjustRightInd w:val="0"/>
        <w:spacing w:after="0" w:line="240" w:lineRule="auto"/>
        <w:rPr>
          <w:rFonts w:cs="GrotesqueMTStd-ExtraCond"/>
          <w:color w:val="FFFFFF"/>
          <w:sz w:val="26"/>
          <w:szCs w:val="26"/>
        </w:rPr>
      </w:pPr>
      <w:r w:rsidRPr="0002160E">
        <w:rPr>
          <w:rFonts w:cs="GrotesqueMTStd-ExtraCond"/>
          <w:color w:val="FFFFFF"/>
          <w:sz w:val="26"/>
          <w:szCs w:val="26"/>
        </w:rPr>
        <w:t>APPENDIX B</w:t>
      </w:r>
    </w:p>
    <w:p w:rsidR="002F794B"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Please list the names of the organization’s office-holders and leaders:</w:t>
      </w:r>
      <w:r>
        <w:rPr>
          <w:rFonts w:cs="MinionPro-Regular"/>
          <w:color w:val="000000"/>
          <w:sz w:val="26"/>
          <w:szCs w:val="26"/>
        </w:rPr>
        <w:t xml:space="preserve"> __________________________________________________________________________________________________________________________________</w:t>
      </w:r>
      <w:r w:rsidR="00026422">
        <w:rPr>
          <w:rFonts w:cs="MinionPro-Regular"/>
          <w:color w:val="000000"/>
          <w:sz w:val="26"/>
          <w:szCs w:val="26"/>
        </w:rPr>
        <w:t>__________________________</w:t>
      </w:r>
    </w:p>
    <w:p w:rsidR="00026422" w:rsidRPr="0002160E" w:rsidRDefault="00026422" w:rsidP="002F794B">
      <w:pPr>
        <w:autoSpaceDE w:val="0"/>
        <w:autoSpaceDN w:val="0"/>
        <w:adjustRightInd w:val="0"/>
        <w:spacing w:after="0" w:line="240" w:lineRule="auto"/>
        <w:rPr>
          <w:rFonts w:cs="MinionPro-Regular"/>
          <w:color w:val="000000"/>
          <w:sz w:val="26"/>
          <w:szCs w:val="26"/>
        </w:rPr>
      </w:pP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Regardless of type of user, please describe which church facilities you are requesting use of and the</w:t>
      </w:r>
      <w:r w:rsidR="00026422" w:rsidRPr="00026422">
        <w:rPr>
          <w:rFonts w:cs="MinionPro-Regular"/>
          <w:color w:val="000000"/>
          <w:sz w:val="26"/>
          <w:szCs w:val="26"/>
        </w:rPr>
        <w:t xml:space="preserve"> </w:t>
      </w:r>
      <w:r w:rsidRPr="0002160E">
        <w:rPr>
          <w:rFonts w:cs="MinionPro-Regular"/>
          <w:color w:val="000000"/>
          <w:sz w:val="26"/>
          <w:szCs w:val="26"/>
        </w:rPr>
        <w:t>purpose for which you intend to use the facilities:</w:t>
      </w:r>
      <w:r w:rsidR="00026422">
        <w:rPr>
          <w:rFonts w:cs="MinionPro-Regular"/>
          <w:color w:val="000000"/>
          <w:sz w:val="26"/>
          <w:szCs w:val="26"/>
        </w:rPr>
        <w:t xml:space="preserve"> _______________________________</w:t>
      </w:r>
      <w:r>
        <w:rPr>
          <w:rFonts w:cs="MinionPro-Regular"/>
          <w:color w:val="000000"/>
          <w:sz w:val="26"/>
          <w:szCs w:val="26"/>
        </w:rPr>
        <w:t>____________________________________</w:t>
      </w:r>
    </w:p>
    <w:p w:rsidR="00026422" w:rsidRDefault="00026422" w:rsidP="002F794B">
      <w:pPr>
        <w:autoSpaceDE w:val="0"/>
        <w:autoSpaceDN w:val="0"/>
        <w:adjustRightInd w:val="0"/>
        <w:spacing w:after="0" w:line="240" w:lineRule="auto"/>
        <w:rPr>
          <w:rFonts w:cs="MinionPro-Regular"/>
          <w:color w:val="000000"/>
          <w:sz w:val="26"/>
          <w:szCs w:val="26"/>
        </w:rPr>
      </w:pPr>
    </w:p>
    <w:p w:rsidR="002F794B"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lastRenderedPageBreak/>
        <w:t>What date(s) and time(s) are you requesting to use the facilities:</w:t>
      </w:r>
      <w:r w:rsidR="00026422">
        <w:rPr>
          <w:rFonts w:cs="MinionPro-Regular"/>
          <w:color w:val="000000"/>
          <w:sz w:val="26"/>
          <w:szCs w:val="26"/>
        </w:rPr>
        <w:t xml:space="preserve"> __________________________</w:t>
      </w:r>
    </w:p>
    <w:p w:rsidR="002F794B" w:rsidRDefault="002F794B" w:rsidP="002F794B">
      <w:pPr>
        <w:autoSpaceDE w:val="0"/>
        <w:autoSpaceDN w:val="0"/>
        <w:adjustRightInd w:val="0"/>
        <w:spacing w:after="0" w:line="240" w:lineRule="auto"/>
        <w:rPr>
          <w:rFonts w:cs="MinionPro-Regular"/>
          <w:color w:val="000000"/>
          <w:sz w:val="26"/>
          <w:szCs w:val="26"/>
        </w:rPr>
      </w:pPr>
      <w:r>
        <w:rPr>
          <w:rFonts w:cs="MinionPro-Regular"/>
          <w:color w:val="000000"/>
          <w:sz w:val="26"/>
          <w:szCs w:val="26"/>
        </w:rPr>
        <w:t>___________________________________________________________________________</w:t>
      </w:r>
      <w:r w:rsidR="00026422">
        <w:rPr>
          <w:rFonts w:cs="MinionPro-Regular"/>
          <w:color w:val="000000"/>
          <w:sz w:val="26"/>
          <w:szCs w:val="26"/>
        </w:rPr>
        <w:t>___</w:t>
      </w:r>
    </w:p>
    <w:p w:rsidR="002F794B" w:rsidRPr="0002160E" w:rsidRDefault="002F794B" w:rsidP="002F794B">
      <w:pPr>
        <w:autoSpaceDE w:val="0"/>
        <w:autoSpaceDN w:val="0"/>
        <w:adjustRightInd w:val="0"/>
        <w:spacing w:after="0" w:line="240" w:lineRule="auto"/>
        <w:rPr>
          <w:rFonts w:cs="MinionPro-Regular"/>
          <w:color w:val="000000"/>
          <w:sz w:val="26"/>
          <w:szCs w:val="26"/>
        </w:rPr>
      </w:pPr>
      <w:r>
        <w:rPr>
          <w:rFonts w:cs="MinionPro-Regular"/>
          <w:color w:val="000000"/>
          <w:sz w:val="26"/>
          <w:szCs w:val="26"/>
        </w:rPr>
        <w:t>________________________________________________</w:t>
      </w:r>
      <w:r w:rsidR="00026422">
        <w:rPr>
          <w:rFonts w:cs="MinionPro-Regular"/>
          <w:color w:val="000000"/>
          <w:sz w:val="26"/>
          <w:szCs w:val="26"/>
        </w:rPr>
        <w:t>______________________________</w:t>
      </w:r>
    </w:p>
    <w:p w:rsidR="002F794B" w:rsidRDefault="002F794B" w:rsidP="002F794B">
      <w:pPr>
        <w:autoSpaceDE w:val="0"/>
        <w:autoSpaceDN w:val="0"/>
        <w:adjustRightInd w:val="0"/>
        <w:spacing w:after="0" w:line="240" w:lineRule="auto"/>
        <w:rPr>
          <w:rFonts w:cs="MinionPro-Regular"/>
          <w:color w:val="000000"/>
          <w:sz w:val="26"/>
          <w:szCs w:val="26"/>
        </w:rPr>
      </w:pP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If you are requesting use of the church’s facilities for a wedding and/or</w:t>
      </w:r>
      <w:r>
        <w:rPr>
          <w:rFonts w:cs="MinionPro-Regular"/>
          <w:color w:val="000000"/>
          <w:sz w:val="26"/>
          <w:szCs w:val="26"/>
        </w:rPr>
        <w:t xml:space="preserve"> wedding reception, please list </w:t>
      </w:r>
      <w:r w:rsidRPr="0002160E">
        <w:rPr>
          <w:rFonts w:cs="MinionPro-Regular"/>
          <w:color w:val="000000"/>
          <w:sz w:val="26"/>
          <w:szCs w:val="26"/>
        </w:rPr>
        <w:t>the names and contact information of the bride and groom:</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Bride:</w:t>
      </w:r>
      <w:r>
        <w:rPr>
          <w:rFonts w:cs="MinionPro-Regular"/>
          <w:color w:val="000000"/>
          <w:sz w:val="26"/>
          <w:szCs w:val="26"/>
        </w:rPr>
        <w:t xml:space="preserve"> ___________________________________</w:t>
      </w: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Groom:</w:t>
      </w:r>
      <w:r>
        <w:rPr>
          <w:rFonts w:cs="MinionPro-Regular"/>
          <w:color w:val="000000"/>
          <w:sz w:val="26"/>
          <w:szCs w:val="26"/>
        </w:rPr>
        <w:t xml:space="preserve"> __________________________________</w:t>
      </w:r>
    </w:p>
    <w:p w:rsidR="002F794B" w:rsidRDefault="002F794B" w:rsidP="002F794B">
      <w:pPr>
        <w:autoSpaceDE w:val="0"/>
        <w:autoSpaceDN w:val="0"/>
        <w:adjustRightInd w:val="0"/>
        <w:spacing w:after="0" w:line="240" w:lineRule="auto"/>
        <w:rPr>
          <w:rFonts w:cs="MinionPro-Regular"/>
          <w:color w:val="000000"/>
          <w:sz w:val="26"/>
          <w:szCs w:val="26"/>
        </w:rPr>
      </w:pP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Please list the name, contact information, and religious affiliation of the person officiating the wedding:</w:t>
      </w:r>
      <w:r>
        <w:rPr>
          <w:rFonts w:cs="MinionPro-Regular"/>
          <w:color w:val="000000"/>
          <w:sz w:val="26"/>
          <w:szCs w:val="26"/>
        </w:rPr>
        <w:t xml:space="preserve"> _______________________________________________________________</w:t>
      </w:r>
    </w:p>
    <w:p w:rsidR="002F794B" w:rsidRDefault="002F794B" w:rsidP="002F794B">
      <w:pPr>
        <w:autoSpaceDE w:val="0"/>
        <w:autoSpaceDN w:val="0"/>
        <w:adjustRightInd w:val="0"/>
        <w:spacing w:after="0" w:line="240" w:lineRule="auto"/>
        <w:rPr>
          <w:rFonts w:cs="MinionPro-Regular"/>
          <w:color w:val="000000"/>
          <w:sz w:val="26"/>
          <w:szCs w:val="26"/>
        </w:rPr>
      </w:pPr>
    </w:p>
    <w:p w:rsidR="002F794B" w:rsidRPr="0002160E" w:rsidRDefault="002F794B" w:rsidP="002F794B">
      <w:pPr>
        <w:autoSpaceDE w:val="0"/>
        <w:autoSpaceDN w:val="0"/>
        <w:adjustRightInd w:val="0"/>
        <w:spacing w:after="0" w:line="240" w:lineRule="auto"/>
        <w:rPr>
          <w:rFonts w:cs="MinionPro-Regular"/>
          <w:color w:val="000000"/>
          <w:sz w:val="26"/>
          <w:szCs w:val="26"/>
        </w:rPr>
      </w:pPr>
      <w:r w:rsidRPr="0002160E">
        <w:rPr>
          <w:rFonts w:cs="MinionPro-Regular"/>
          <w:color w:val="000000"/>
          <w:sz w:val="26"/>
          <w:szCs w:val="26"/>
        </w:rPr>
        <w:t>Please describe the marriage preparation counseling or training undertaken by the bride and groom:</w:t>
      </w:r>
      <w:r>
        <w:rPr>
          <w:rFonts w:cs="MinionPro-Regular"/>
          <w:color w:val="000000"/>
          <w:sz w:val="26"/>
          <w:szCs w:val="26"/>
        </w:rPr>
        <w:t xml:space="preserve"> ___________________________________________________________________</w:t>
      </w:r>
    </w:p>
    <w:p w:rsidR="002F794B" w:rsidRDefault="002F794B" w:rsidP="002F794B">
      <w:pPr>
        <w:autoSpaceDE w:val="0"/>
        <w:autoSpaceDN w:val="0"/>
        <w:adjustRightInd w:val="0"/>
        <w:spacing w:after="0" w:line="240" w:lineRule="auto"/>
        <w:rPr>
          <w:rFonts w:cs="GrotesqueMTStd-ExtraCond"/>
          <w:color w:val="FFFFFF"/>
          <w:sz w:val="26"/>
          <w:szCs w:val="26"/>
        </w:rPr>
      </w:pPr>
    </w:p>
    <w:p w:rsidR="002F794B" w:rsidRDefault="002F794B" w:rsidP="002F794B">
      <w:pPr>
        <w:autoSpaceDE w:val="0"/>
        <w:autoSpaceDN w:val="0"/>
        <w:adjustRightInd w:val="0"/>
        <w:spacing w:after="0" w:line="240" w:lineRule="auto"/>
        <w:rPr>
          <w:rFonts w:cs="MinionPro-Bold"/>
          <w:b/>
          <w:bCs/>
          <w:color w:val="000000"/>
          <w:sz w:val="26"/>
          <w:szCs w:val="26"/>
        </w:rPr>
      </w:pPr>
      <w:r w:rsidRPr="0002160E">
        <w:rPr>
          <w:rFonts w:cs="MinionPro-Bold"/>
          <w:b/>
          <w:bCs/>
          <w:color w:val="000000"/>
          <w:sz w:val="26"/>
          <w:szCs w:val="26"/>
        </w:rPr>
        <w:t>I affirm that:</w:t>
      </w:r>
    </w:p>
    <w:p w:rsidR="002F794B" w:rsidRPr="0002160E" w:rsidRDefault="002F794B" w:rsidP="002F794B">
      <w:pPr>
        <w:autoSpaceDE w:val="0"/>
        <w:autoSpaceDN w:val="0"/>
        <w:adjustRightInd w:val="0"/>
        <w:spacing w:after="0" w:line="240" w:lineRule="auto"/>
        <w:rPr>
          <w:rFonts w:cs="MinionPro-Bold"/>
          <w:b/>
          <w:bCs/>
          <w:color w:val="000000"/>
          <w:sz w:val="26"/>
          <w:szCs w:val="26"/>
        </w:rPr>
      </w:pPr>
    </w:p>
    <w:p w:rsidR="002F794B" w:rsidRPr="002D57B7" w:rsidRDefault="002F794B" w:rsidP="002F794B">
      <w:pPr>
        <w:pStyle w:val="ListParagraph"/>
        <w:numPr>
          <w:ilvl w:val="0"/>
          <w:numId w:val="1"/>
        </w:numPr>
        <w:autoSpaceDE w:val="0"/>
        <w:autoSpaceDN w:val="0"/>
        <w:adjustRightInd w:val="0"/>
        <w:spacing w:after="0" w:line="240" w:lineRule="auto"/>
        <w:rPr>
          <w:rFonts w:cs="MinionPro-Regular"/>
          <w:color w:val="000000"/>
          <w:sz w:val="26"/>
          <w:szCs w:val="26"/>
        </w:rPr>
      </w:pPr>
      <w:r w:rsidRPr="002D57B7">
        <w:rPr>
          <w:rFonts w:cs="MinionPro-Regular"/>
          <w:color w:val="000000"/>
          <w:sz w:val="26"/>
          <w:szCs w:val="26"/>
        </w:rPr>
        <w:t>I understand that the church does not allow its facilities to be used in a way that contradicts its faith or by persons or groups holding beliefs that contradict the church’s faith.</w:t>
      </w:r>
    </w:p>
    <w:p w:rsidR="002F794B" w:rsidRPr="002D57B7" w:rsidRDefault="002F794B" w:rsidP="002F794B">
      <w:pPr>
        <w:autoSpaceDE w:val="0"/>
        <w:autoSpaceDN w:val="0"/>
        <w:adjustRightInd w:val="0"/>
        <w:spacing w:after="0" w:line="240" w:lineRule="auto"/>
        <w:rPr>
          <w:rFonts w:cs="MinionPro-Regular"/>
          <w:color w:val="000000"/>
          <w:sz w:val="26"/>
          <w:szCs w:val="26"/>
        </w:rPr>
      </w:pPr>
    </w:p>
    <w:p w:rsidR="002F794B" w:rsidRPr="002D57B7" w:rsidRDefault="002F794B" w:rsidP="002F794B">
      <w:pPr>
        <w:pStyle w:val="ListParagraph"/>
        <w:numPr>
          <w:ilvl w:val="0"/>
          <w:numId w:val="1"/>
        </w:numPr>
        <w:autoSpaceDE w:val="0"/>
        <w:autoSpaceDN w:val="0"/>
        <w:adjustRightInd w:val="0"/>
        <w:spacing w:after="0" w:line="240" w:lineRule="auto"/>
        <w:rPr>
          <w:rFonts w:cs="MinionPro-Regular"/>
          <w:color w:val="000000"/>
          <w:sz w:val="26"/>
          <w:szCs w:val="26"/>
        </w:rPr>
      </w:pPr>
      <w:r w:rsidRPr="002D57B7">
        <w:rPr>
          <w:rFonts w:cs="MinionPro-Regular"/>
          <w:color w:val="000000"/>
          <w:sz w:val="26"/>
          <w:szCs w:val="26"/>
        </w:rPr>
        <w:t>To the best of my knowledge the purpose for which I am requesting use of church facilities will not contradict the church’s faith, and I commit to promptly disclose any potential conflict of which I am aware or become aware to church staff.</w:t>
      </w:r>
    </w:p>
    <w:p w:rsidR="002F794B" w:rsidRPr="002D57B7" w:rsidRDefault="002F794B" w:rsidP="002F794B">
      <w:pPr>
        <w:autoSpaceDE w:val="0"/>
        <w:autoSpaceDN w:val="0"/>
        <w:adjustRightInd w:val="0"/>
        <w:spacing w:after="0" w:line="240" w:lineRule="auto"/>
        <w:rPr>
          <w:rFonts w:cs="MinionPro-Regular"/>
          <w:color w:val="000000"/>
          <w:sz w:val="26"/>
          <w:szCs w:val="26"/>
        </w:rPr>
      </w:pPr>
    </w:p>
    <w:p w:rsidR="002F794B" w:rsidRDefault="002F794B" w:rsidP="002F794B">
      <w:pPr>
        <w:pStyle w:val="ListParagraph"/>
        <w:numPr>
          <w:ilvl w:val="0"/>
          <w:numId w:val="1"/>
        </w:numPr>
        <w:autoSpaceDE w:val="0"/>
        <w:autoSpaceDN w:val="0"/>
        <w:adjustRightInd w:val="0"/>
        <w:spacing w:after="0" w:line="240" w:lineRule="auto"/>
        <w:rPr>
          <w:rFonts w:cs="MinionPro-Regular"/>
          <w:color w:val="000000"/>
          <w:sz w:val="26"/>
          <w:szCs w:val="26"/>
        </w:rPr>
      </w:pPr>
      <w:r w:rsidRPr="002D57B7">
        <w:rPr>
          <w:rFonts w:cs="MinionPro-Regular"/>
          <w:color w:val="000000"/>
          <w:sz w:val="26"/>
          <w:szCs w:val="26"/>
        </w:rPr>
        <w:t>I am not aware of any beliefs that are professed by me or the organization I represent and which is requesting use of the church’s facilities that contradict the beliefs of the church. I agree to promptly disclose any potential conflicts in belief to church staff.</w:t>
      </w:r>
    </w:p>
    <w:p w:rsidR="002F794B" w:rsidRPr="002D57B7" w:rsidRDefault="002F794B" w:rsidP="002F794B">
      <w:pPr>
        <w:pStyle w:val="ListParagraph"/>
        <w:rPr>
          <w:rFonts w:cs="MinionPro-Regular"/>
          <w:color w:val="000000"/>
          <w:sz w:val="26"/>
          <w:szCs w:val="26"/>
        </w:rPr>
      </w:pPr>
    </w:p>
    <w:p w:rsidR="002F794B" w:rsidRPr="002D57B7" w:rsidRDefault="002F794B" w:rsidP="002F794B">
      <w:pPr>
        <w:pStyle w:val="ListParagraph"/>
        <w:numPr>
          <w:ilvl w:val="0"/>
          <w:numId w:val="1"/>
        </w:numPr>
        <w:autoSpaceDE w:val="0"/>
        <w:autoSpaceDN w:val="0"/>
        <w:adjustRightInd w:val="0"/>
        <w:spacing w:after="0" w:line="240" w:lineRule="auto"/>
        <w:rPr>
          <w:rFonts w:cs="MinionPro-Regular"/>
          <w:color w:val="000000"/>
          <w:sz w:val="26"/>
          <w:szCs w:val="26"/>
        </w:rPr>
      </w:pPr>
      <w:r w:rsidRPr="002D57B7">
        <w:rPr>
          <w:rFonts w:cs="MinionPro-Regular"/>
          <w:color w:val="000000"/>
          <w:sz w:val="26"/>
          <w:szCs w:val="26"/>
        </w:rPr>
        <w:t xml:space="preserve"> I understand that upon approval of my facilities use request, I will need to provide a security</w:t>
      </w:r>
      <w:r>
        <w:rPr>
          <w:rFonts w:cs="MinionPro-Regular"/>
          <w:color w:val="000000"/>
          <w:sz w:val="26"/>
          <w:szCs w:val="26"/>
        </w:rPr>
        <w:t xml:space="preserve"> </w:t>
      </w:r>
      <w:r w:rsidRPr="002D57B7">
        <w:rPr>
          <w:rFonts w:cs="MinionPro-Regular"/>
          <w:color w:val="000000"/>
          <w:sz w:val="26"/>
          <w:szCs w:val="26"/>
        </w:rPr>
        <w:t>deposit in the amount of $ , a certificate of insurance for at least $ of coverage, and</w:t>
      </w:r>
    </w:p>
    <w:p w:rsidR="002F794B" w:rsidRDefault="002F794B" w:rsidP="002F794B">
      <w:pPr>
        <w:autoSpaceDE w:val="0"/>
        <w:autoSpaceDN w:val="0"/>
        <w:adjustRightInd w:val="0"/>
        <w:spacing w:after="0" w:line="240" w:lineRule="auto"/>
        <w:ind w:firstLine="720"/>
        <w:rPr>
          <w:rFonts w:cs="MinionPro-Regular"/>
          <w:color w:val="000000"/>
          <w:sz w:val="26"/>
          <w:szCs w:val="26"/>
        </w:rPr>
      </w:pPr>
      <w:r w:rsidRPr="0002160E">
        <w:rPr>
          <w:rFonts w:cs="MinionPro-Regular"/>
          <w:color w:val="000000"/>
          <w:sz w:val="26"/>
          <w:szCs w:val="26"/>
        </w:rPr>
        <w:t>any other fees required by the church.</w:t>
      </w:r>
    </w:p>
    <w:p w:rsidR="002F794B" w:rsidRPr="0002160E" w:rsidRDefault="002F794B" w:rsidP="002F794B">
      <w:pPr>
        <w:autoSpaceDE w:val="0"/>
        <w:autoSpaceDN w:val="0"/>
        <w:adjustRightInd w:val="0"/>
        <w:spacing w:after="0" w:line="240" w:lineRule="auto"/>
        <w:ind w:firstLine="720"/>
        <w:rPr>
          <w:rFonts w:cs="MinionPro-Regular"/>
          <w:color w:val="000000"/>
          <w:sz w:val="26"/>
          <w:szCs w:val="26"/>
        </w:rPr>
      </w:pPr>
    </w:p>
    <w:p w:rsidR="002F794B" w:rsidRPr="002D57B7" w:rsidRDefault="002F794B" w:rsidP="002F794B">
      <w:pPr>
        <w:pStyle w:val="ListParagraph"/>
        <w:numPr>
          <w:ilvl w:val="0"/>
          <w:numId w:val="1"/>
        </w:numPr>
        <w:autoSpaceDE w:val="0"/>
        <w:autoSpaceDN w:val="0"/>
        <w:adjustRightInd w:val="0"/>
        <w:spacing w:after="0" w:line="240" w:lineRule="auto"/>
        <w:rPr>
          <w:rFonts w:cs="MinionPro-Regular"/>
          <w:color w:val="000000"/>
          <w:sz w:val="26"/>
          <w:szCs w:val="26"/>
        </w:rPr>
      </w:pPr>
      <w:r w:rsidRPr="002D57B7">
        <w:rPr>
          <w:rFonts w:cs="MinionPro-Regular"/>
          <w:color w:val="000000"/>
          <w:sz w:val="26"/>
          <w:szCs w:val="26"/>
        </w:rPr>
        <w:t>I understand that the church does not allow its facilities to be generally available to the public, and that my use of these facilities is subject to the pastor’s approval, which is conditioned in part on my agreement to the requirements in the “Church Facility Use Policy,” a copy of which I have read and understood.</w:t>
      </w:r>
    </w:p>
    <w:p w:rsidR="002F794B" w:rsidRPr="002D57B7" w:rsidRDefault="002F794B" w:rsidP="002F794B">
      <w:pPr>
        <w:pStyle w:val="ListParagraph"/>
        <w:autoSpaceDE w:val="0"/>
        <w:autoSpaceDN w:val="0"/>
        <w:adjustRightInd w:val="0"/>
        <w:spacing w:after="0" w:line="240" w:lineRule="auto"/>
        <w:rPr>
          <w:rFonts w:cs="MinionPro-Regular"/>
          <w:color w:val="000000"/>
          <w:sz w:val="26"/>
          <w:szCs w:val="26"/>
        </w:rPr>
      </w:pPr>
    </w:p>
    <w:p w:rsidR="002F794B" w:rsidRDefault="002F794B" w:rsidP="002F794B">
      <w:pPr>
        <w:pStyle w:val="ListParagraph"/>
        <w:numPr>
          <w:ilvl w:val="0"/>
          <w:numId w:val="1"/>
        </w:numPr>
        <w:autoSpaceDE w:val="0"/>
        <w:autoSpaceDN w:val="0"/>
        <w:adjustRightInd w:val="0"/>
        <w:spacing w:after="0" w:line="240" w:lineRule="auto"/>
        <w:rPr>
          <w:rFonts w:cs="MinionPro-Regular"/>
          <w:color w:val="000000"/>
          <w:sz w:val="26"/>
          <w:szCs w:val="26"/>
        </w:rPr>
      </w:pPr>
      <w:r w:rsidRPr="002D57B7">
        <w:rPr>
          <w:rFonts w:cs="MinionPro-Regular"/>
          <w:color w:val="000000"/>
          <w:sz w:val="26"/>
          <w:szCs w:val="26"/>
        </w:rPr>
        <w:t>I understand that I will be responsible for any damages to the church facilities resulting from this proposed use of facilities.</w:t>
      </w:r>
    </w:p>
    <w:p w:rsidR="002F794B" w:rsidRPr="002D57B7" w:rsidRDefault="002F794B" w:rsidP="002F794B">
      <w:pPr>
        <w:autoSpaceDE w:val="0"/>
        <w:autoSpaceDN w:val="0"/>
        <w:adjustRightInd w:val="0"/>
        <w:spacing w:after="0" w:line="240" w:lineRule="auto"/>
        <w:rPr>
          <w:rFonts w:cs="MinionPro-Regular"/>
          <w:color w:val="000000"/>
          <w:sz w:val="26"/>
          <w:szCs w:val="26"/>
        </w:rPr>
      </w:pPr>
    </w:p>
    <w:p w:rsidR="002F794B" w:rsidRPr="0002160E" w:rsidRDefault="002F794B" w:rsidP="002F794B">
      <w:pPr>
        <w:autoSpaceDE w:val="0"/>
        <w:autoSpaceDN w:val="0"/>
        <w:adjustRightInd w:val="0"/>
        <w:spacing w:after="0" w:line="240" w:lineRule="auto"/>
        <w:ind w:left="360"/>
        <w:rPr>
          <w:rFonts w:cs="MinionPro-Regular"/>
          <w:color w:val="000000"/>
          <w:sz w:val="26"/>
          <w:szCs w:val="26"/>
        </w:rPr>
      </w:pPr>
      <w:r w:rsidRPr="0002160E">
        <w:rPr>
          <w:rFonts w:cs="MinionPro-Regular"/>
          <w:color w:val="000000"/>
          <w:sz w:val="26"/>
          <w:szCs w:val="26"/>
        </w:rPr>
        <w:lastRenderedPageBreak/>
        <w:t>7. The church believes disputes are to be worked out between parties without recourse to the courts.</w:t>
      </w:r>
      <w:r>
        <w:rPr>
          <w:rFonts w:cs="MinionPro-Regular"/>
          <w:color w:val="000000"/>
          <w:sz w:val="26"/>
          <w:szCs w:val="26"/>
        </w:rPr>
        <w:t xml:space="preserve"> </w:t>
      </w:r>
      <w:r w:rsidRPr="0002160E">
        <w:rPr>
          <w:rFonts w:cs="MinionPro-Regular"/>
          <w:color w:val="000000"/>
          <w:sz w:val="26"/>
          <w:szCs w:val="26"/>
        </w:rPr>
        <w:t xml:space="preserve">See, generally, Matthew Chapter 18 and 1 Corinthians Chapter 6. Accordingly, users of </w:t>
      </w:r>
      <w:r>
        <w:rPr>
          <w:rFonts w:cs="MinionPro-Regular"/>
          <w:color w:val="000000"/>
          <w:sz w:val="26"/>
          <w:szCs w:val="26"/>
        </w:rPr>
        <w:t xml:space="preserve">the facility </w:t>
      </w:r>
      <w:r w:rsidRPr="0002160E">
        <w:rPr>
          <w:rFonts w:cs="MinionPro-Regular"/>
          <w:color w:val="000000"/>
          <w:sz w:val="26"/>
          <w:szCs w:val="26"/>
        </w:rPr>
        <w:t>agree to attempt resolution of any disputes through Christian mediation.</w:t>
      </w:r>
    </w:p>
    <w:p w:rsidR="002F794B" w:rsidRDefault="002F794B" w:rsidP="002F794B">
      <w:pPr>
        <w:autoSpaceDE w:val="0"/>
        <w:autoSpaceDN w:val="0"/>
        <w:adjustRightInd w:val="0"/>
        <w:spacing w:after="0" w:line="240" w:lineRule="auto"/>
        <w:rPr>
          <w:rFonts w:cs="MinionPro-Regular"/>
          <w:color w:val="000000"/>
          <w:sz w:val="26"/>
          <w:szCs w:val="26"/>
        </w:rPr>
      </w:pPr>
    </w:p>
    <w:p w:rsidR="002F794B" w:rsidRPr="0002160E" w:rsidRDefault="002F794B" w:rsidP="002F794B">
      <w:pPr>
        <w:autoSpaceDE w:val="0"/>
        <w:autoSpaceDN w:val="0"/>
        <w:adjustRightInd w:val="0"/>
        <w:spacing w:after="0" w:line="240" w:lineRule="auto"/>
        <w:ind w:firstLine="360"/>
        <w:rPr>
          <w:rFonts w:cs="MinionPro-Regular"/>
          <w:color w:val="000000"/>
          <w:sz w:val="26"/>
          <w:szCs w:val="26"/>
        </w:rPr>
      </w:pPr>
      <w:r w:rsidRPr="0002160E">
        <w:rPr>
          <w:rFonts w:cs="MinionPro-Regular"/>
          <w:color w:val="000000"/>
          <w:sz w:val="26"/>
          <w:szCs w:val="26"/>
        </w:rPr>
        <w:t>Name</w:t>
      </w:r>
      <w:r>
        <w:rPr>
          <w:rFonts w:cs="MinionPro-Regular"/>
          <w:color w:val="000000"/>
          <w:sz w:val="26"/>
          <w:szCs w:val="26"/>
        </w:rPr>
        <w:t xml:space="preserve"> ________________________________________</w:t>
      </w:r>
    </w:p>
    <w:p w:rsidR="002F794B" w:rsidRDefault="002F794B" w:rsidP="002F794B">
      <w:pPr>
        <w:autoSpaceDE w:val="0"/>
        <w:autoSpaceDN w:val="0"/>
        <w:adjustRightInd w:val="0"/>
        <w:spacing w:after="0" w:line="240" w:lineRule="auto"/>
        <w:rPr>
          <w:rFonts w:cs="MinionPro-Regular"/>
          <w:color w:val="000000"/>
          <w:sz w:val="26"/>
          <w:szCs w:val="26"/>
        </w:rPr>
      </w:pPr>
    </w:p>
    <w:p w:rsidR="002F794B" w:rsidRPr="0002160E" w:rsidRDefault="002F794B" w:rsidP="002F794B">
      <w:pPr>
        <w:autoSpaceDE w:val="0"/>
        <w:autoSpaceDN w:val="0"/>
        <w:adjustRightInd w:val="0"/>
        <w:spacing w:after="0" w:line="240" w:lineRule="auto"/>
        <w:ind w:firstLine="360"/>
        <w:rPr>
          <w:rFonts w:cs="MinionPro-Regular"/>
          <w:color w:val="000000"/>
          <w:sz w:val="26"/>
          <w:szCs w:val="26"/>
        </w:rPr>
      </w:pPr>
      <w:r w:rsidRPr="0002160E">
        <w:rPr>
          <w:rFonts w:cs="MinionPro-Regular"/>
          <w:color w:val="000000"/>
          <w:sz w:val="26"/>
          <w:szCs w:val="26"/>
        </w:rPr>
        <w:t>Date</w:t>
      </w:r>
      <w:r>
        <w:rPr>
          <w:rFonts w:cs="MinionPro-Regular"/>
          <w:color w:val="000000"/>
          <w:sz w:val="26"/>
          <w:szCs w:val="26"/>
        </w:rPr>
        <w:t xml:space="preserve"> ____________________________________</w:t>
      </w:r>
    </w:p>
    <w:p w:rsidR="002F794B" w:rsidRPr="0002160E" w:rsidRDefault="002F794B" w:rsidP="002F794B">
      <w:pPr>
        <w:autoSpaceDE w:val="0"/>
        <w:autoSpaceDN w:val="0"/>
        <w:adjustRightInd w:val="0"/>
        <w:spacing w:after="0" w:line="240" w:lineRule="auto"/>
        <w:rPr>
          <w:sz w:val="26"/>
          <w:szCs w:val="26"/>
        </w:rPr>
      </w:pPr>
      <w:r w:rsidRPr="0002160E">
        <w:rPr>
          <w:rFonts w:cs="GrotesqueMTStd-ExtraCond"/>
          <w:color w:val="FFFFFF"/>
          <w:sz w:val="26"/>
          <w:szCs w:val="26"/>
        </w:rPr>
        <w:t xml:space="preserve">APPENDIX </w:t>
      </w:r>
    </w:p>
    <w:p w:rsidR="002F794B" w:rsidRPr="00026422" w:rsidRDefault="00026422" w:rsidP="00026422">
      <w:pPr>
        <w:jc w:val="center"/>
        <w:rPr>
          <w:rFonts w:cs="MinionPro-Regular"/>
          <w:b/>
          <w:sz w:val="26"/>
          <w:szCs w:val="26"/>
        </w:rPr>
      </w:pPr>
      <w:r w:rsidRPr="00026422">
        <w:rPr>
          <w:rFonts w:cs="GrotesqueMTStd-ExtraCond"/>
          <w:b/>
          <w:sz w:val="26"/>
          <w:szCs w:val="26"/>
        </w:rPr>
        <w:t xml:space="preserve">#5. </w:t>
      </w:r>
      <w:r w:rsidR="002F794B" w:rsidRPr="00026422">
        <w:rPr>
          <w:rFonts w:cs="GrotesqueMTStd-ExtraCond"/>
          <w:b/>
          <w:sz w:val="26"/>
          <w:szCs w:val="26"/>
        </w:rPr>
        <w:t>Religious Employment Criteria</w:t>
      </w:r>
    </w:p>
    <w:p w:rsidR="002F794B" w:rsidRDefault="002F794B" w:rsidP="00807CD9">
      <w:pPr>
        <w:autoSpaceDE w:val="0"/>
        <w:autoSpaceDN w:val="0"/>
        <w:adjustRightInd w:val="0"/>
        <w:spacing w:after="0" w:line="240" w:lineRule="auto"/>
        <w:ind w:firstLine="720"/>
        <w:rPr>
          <w:rFonts w:cs="MinionPro-Bold"/>
          <w:b/>
          <w:bCs/>
          <w:sz w:val="26"/>
          <w:szCs w:val="26"/>
        </w:rPr>
      </w:pPr>
      <w:r w:rsidRPr="002F794B">
        <w:rPr>
          <w:rFonts w:cs="MinionPro-Bold"/>
          <w:b/>
          <w:bCs/>
          <w:sz w:val="26"/>
          <w:szCs w:val="26"/>
        </w:rPr>
        <w:t>1</w:t>
      </w:r>
      <w:r w:rsidR="00807CD9" w:rsidRPr="00807CD9">
        <w:rPr>
          <w:rFonts w:cs="MinionPro-Bold"/>
          <w:b/>
          <w:bCs/>
          <w:sz w:val="26"/>
          <w:szCs w:val="26"/>
        </w:rPr>
        <w:t>.</w:t>
      </w:r>
      <w:r w:rsidRPr="002F794B">
        <w:rPr>
          <w:rFonts w:cs="MinionPro-Bold"/>
          <w:b/>
          <w:bCs/>
          <w:sz w:val="26"/>
          <w:szCs w:val="26"/>
        </w:rPr>
        <w:t xml:space="preserve"> Signed Statement of Faith</w:t>
      </w:r>
    </w:p>
    <w:p w:rsidR="00807CD9" w:rsidRPr="002F794B" w:rsidRDefault="00807CD9" w:rsidP="002F794B">
      <w:pPr>
        <w:autoSpaceDE w:val="0"/>
        <w:autoSpaceDN w:val="0"/>
        <w:adjustRightInd w:val="0"/>
        <w:spacing w:after="0" w:line="240" w:lineRule="auto"/>
        <w:rPr>
          <w:rFonts w:cs="MinionPro-Bold"/>
          <w:b/>
          <w:bCs/>
          <w:sz w:val="26"/>
          <w:szCs w:val="26"/>
        </w:rPr>
      </w:pPr>
    </w:p>
    <w:p w:rsidR="00807CD9" w:rsidRDefault="002F794B" w:rsidP="00807CD9">
      <w:pPr>
        <w:autoSpaceDE w:val="0"/>
        <w:autoSpaceDN w:val="0"/>
        <w:adjustRightInd w:val="0"/>
        <w:spacing w:after="0" w:line="240" w:lineRule="auto"/>
        <w:rPr>
          <w:rFonts w:cs="MinionPro-Regular"/>
          <w:sz w:val="26"/>
          <w:szCs w:val="26"/>
        </w:rPr>
      </w:pPr>
      <w:r w:rsidRPr="002F794B">
        <w:rPr>
          <w:rFonts w:cs="MinionPro-Regular"/>
          <w:sz w:val="26"/>
          <w:szCs w:val="26"/>
        </w:rPr>
        <w:t>First, and at a m</w:t>
      </w:r>
      <w:r>
        <w:rPr>
          <w:rFonts w:cs="MinionPro-Regular"/>
          <w:sz w:val="26"/>
          <w:szCs w:val="26"/>
        </w:rPr>
        <w:t>inimum, the organization should</w:t>
      </w:r>
      <w:r w:rsidRPr="002F794B">
        <w:rPr>
          <w:rFonts w:cs="MinionPro-Regular"/>
          <w:sz w:val="26"/>
          <w:szCs w:val="26"/>
        </w:rPr>
        <w:t xml:space="preserve"> </w:t>
      </w:r>
      <w:r w:rsidRPr="002F794B">
        <w:rPr>
          <w:rFonts w:cs="MinionPro-Regular"/>
          <w:sz w:val="26"/>
          <w:szCs w:val="26"/>
        </w:rPr>
        <w:t>require all emp</w:t>
      </w:r>
      <w:r>
        <w:rPr>
          <w:rFonts w:cs="MinionPro-Regular"/>
          <w:sz w:val="26"/>
          <w:szCs w:val="26"/>
        </w:rPr>
        <w:t>loyees and volunteers to sign a</w:t>
      </w:r>
      <w:r w:rsidRPr="002F794B">
        <w:rPr>
          <w:rFonts w:cs="MinionPro-Regular"/>
          <w:sz w:val="26"/>
          <w:szCs w:val="26"/>
        </w:rPr>
        <w:t xml:space="preserve"> </w:t>
      </w:r>
      <w:r w:rsidRPr="002F794B">
        <w:rPr>
          <w:rFonts w:cs="MinionPro-Regular"/>
          <w:sz w:val="26"/>
          <w:szCs w:val="26"/>
        </w:rPr>
        <w:t>statement aff</w:t>
      </w:r>
      <w:r>
        <w:rPr>
          <w:rFonts w:cs="MinionPro-Regular"/>
          <w:sz w:val="26"/>
          <w:szCs w:val="26"/>
        </w:rPr>
        <w:t>irming that they agree with the</w:t>
      </w:r>
      <w:r w:rsidRPr="002F794B">
        <w:rPr>
          <w:rFonts w:cs="MinionPro-Regular"/>
          <w:sz w:val="26"/>
          <w:szCs w:val="26"/>
        </w:rPr>
        <w:t xml:space="preserve"> </w:t>
      </w:r>
      <w:r w:rsidRPr="002F794B">
        <w:rPr>
          <w:rFonts w:cs="MinionPro-Regular"/>
          <w:sz w:val="26"/>
          <w:szCs w:val="26"/>
        </w:rPr>
        <w:t>organization’s statement of faith and are willing</w:t>
      </w:r>
      <w:r w:rsidRPr="002F794B">
        <w:rPr>
          <w:rFonts w:cs="MinionPro-Regular"/>
          <w:sz w:val="26"/>
          <w:szCs w:val="26"/>
        </w:rPr>
        <w:t xml:space="preserve"> </w:t>
      </w:r>
      <w:r w:rsidRPr="002F794B">
        <w:rPr>
          <w:rFonts w:cs="MinionPro-Regular"/>
          <w:sz w:val="26"/>
          <w:szCs w:val="26"/>
        </w:rPr>
        <w:t>to comply with the organization’s standards of</w:t>
      </w:r>
      <w:r w:rsidRPr="002F794B">
        <w:rPr>
          <w:rFonts w:cs="MinionPro-Regular"/>
          <w:sz w:val="26"/>
          <w:szCs w:val="26"/>
        </w:rPr>
        <w:t xml:space="preserve"> </w:t>
      </w:r>
      <w:r w:rsidRPr="002F794B">
        <w:rPr>
          <w:rFonts w:cs="MinionPro-Regular"/>
          <w:sz w:val="26"/>
          <w:szCs w:val="26"/>
        </w:rPr>
        <w:t xml:space="preserve">conduct (if any). </w:t>
      </w:r>
      <w:r>
        <w:rPr>
          <w:rFonts w:cs="MinionPro-Regular"/>
          <w:sz w:val="26"/>
          <w:szCs w:val="26"/>
        </w:rPr>
        <w:t>(See Statement of Faith, pg. 5;</w:t>
      </w:r>
      <w:r w:rsidRPr="002F794B">
        <w:rPr>
          <w:rFonts w:cs="MinionPro-Regular"/>
          <w:sz w:val="26"/>
          <w:szCs w:val="26"/>
        </w:rPr>
        <w:t xml:space="preserve"> </w:t>
      </w:r>
      <w:r w:rsidRPr="002F794B">
        <w:rPr>
          <w:rFonts w:cs="MinionPro-Regular"/>
          <w:sz w:val="26"/>
          <w:szCs w:val="26"/>
        </w:rPr>
        <w:t>Code of Christian</w:t>
      </w:r>
      <w:r>
        <w:rPr>
          <w:rFonts w:cs="MinionPro-Regular"/>
          <w:sz w:val="26"/>
          <w:szCs w:val="26"/>
        </w:rPr>
        <w:t xml:space="preserve"> Conduct, pg. 20.) Retain these</w:t>
      </w:r>
      <w:r w:rsidRPr="002F794B">
        <w:rPr>
          <w:rFonts w:cs="MinionPro-Regular"/>
          <w:sz w:val="26"/>
          <w:szCs w:val="26"/>
        </w:rPr>
        <w:t xml:space="preserve"> </w:t>
      </w:r>
      <w:r w:rsidRPr="002F794B">
        <w:rPr>
          <w:rFonts w:cs="MinionPro-Regular"/>
          <w:sz w:val="26"/>
          <w:szCs w:val="26"/>
        </w:rPr>
        <w:t>signed stateme</w:t>
      </w:r>
      <w:r>
        <w:rPr>
          <w:rFonts w:cs="MinionPro-Regular"/>
          <w:sz w:val="26"/>
          <w:szCs w:val="26"/>
        </w:rPr>
        <w:t>nts as part of the individual’s</w:t>
      </w:r>
      <w:r w:rsidRPr="002F794B">
        <w:rPr>
          <w:rFonts w:cs="MinionPro-Regular"/>
          <w:sz w:val="26"/>
          <w:szCs w:val="26"/>
        </w:rPr>
        <w:t xml:space="preserve"> </w:t>
      </w:r>
      <w:r>
        <w:rPr>
          <w:rFonts w:cs="MinionPro-Regular"/>
          <w:sz w:val="26"/>
          <w:szCs w:val="26"/>
        </w:rPr>
        <w:t>permanent record.</w:t>
      </w:r>
      <w:r w:rsidRPr="002F794B">
        <w:rPr>
          <w:rFonts w:cs="MinionPro-Regular"/>
          <w:sz w:val="26"/>
          <w:szCs w:val="26"/>
        </w:rPr>
        <w:t xml:space="preserve"> </w:t>
      </w:r>
    </w:p>
    <w:p w:rsidR="00807CD9" w:rsidRDefault="00807CD9" w:rsidP="00807CD9">
      <w:pPr>
        <w:autoSpaceDE w:val="0"/>
        <w:autoSpaceDN w:val="0"/>
        <w:adjustRightInd w:val="0"/>
        <w:spacing w:after="0" w:line="240" w:lineRule="auto"/>
        <w:rPr>
          <w:rFonts w:cs="MinionPro-Regular"/>
          <w:sz w:val="26"/>
          <w:szCs w:val="26"/>
        </w:rPr>
      </w:pPr>
    </w:p>
    <w:p w:rsidR="002F794B" w:rsidRPr="002F794B" w:rsidRDefault="002F794B" w:rsidP="00807CD9">
      <w:pPr>
        <w:autoSpaceDE w:val="0"/>
        <w:autoSpaceDN w:val="0"/>
        <w:adjustRightInd w:val="0"/>
        <w:spacing w:after="0" w:line="240" w:lineRule="auto"/>
        <w:rPr>
          <w:rFonts w:cs="MinionPro-Regular"/>
          <w:sz w:val="26"/>
          <w:szCs w:val="26"/>
        </w:rPr>
      </w:pPr>
      <w:r w:rsidRPr="002F794B">
        <w:rPr>
          <w:rFonts w:cs="MinionPro-Regular"/>
          <w:sz w:val="26"/>
          <w:szCs w:val="26"/>
        </w:rPr>
        <w:t>It is also good practi</w:t>
      </w:r>
      <w:r>
        <w:rPr>
          <w:rFonts w:cs="MinionPro-Regular"/>
          <w:sz w:val="26"/>
          <w:szCs w:val="26"/>
        </w:rPr>
        <w:t>ce to note either on the signed</w:t>
      </w:r>
      <w:r w:rsidRPr="002F794B">
        <w:rPr>
          <w:rFonts w:cs="MinionPro-Regular"/>
          <w:sz w:val="26"/>
          <w:szCs w:val="26"/>
        </w:rPr>
        <w:t xml:space="preserve"> </w:t>
      </w:r>
      <w:r w:rsidRPr="002F794B">
        <w:rPr>
          <w:rFonts w:cs="MinionPro-Regular"/>
          <w:sz w:val="26"/>
          <w:szCs w:val="26"/>
        </w:rPr>
        <w:t>statement, or</w:t>
      </w:r>
      <w:r w:rsidR="00807CD9">
        <w:rPr>
          <w:rFonts w:cs="MinionPro-Regular"/>
          <w:sz w:val="26"/>
          <w:szCs w:val="26"/>
        </w:rPr>
        <w:t xml:space="preserve"> in the employee handbook, that</w:t>
      </w:r>
      <w:r w:rsidR="00807CD9" w:rsidRPr="00807CD9">
        <w:rPr>
          <w:rFonts w:cs="MinionPro-Regular"/>
          <w:sz w:val="26"/>
          <w:szCs w:val="26"/>
        </w:rPr>
        <w:t xml:space="preserve"> </w:t>
      </w:r>
      <w:r w:rsidRPr="002F794B">
        <w:rPr>
          <w:rFonts w:cs="MinionPro-Regular"/>
          <w:sz w:val="26"/>
          <w:szCs w:val="26"/>
        </w:rPr>
        <w:t>violation of the or</w:t>
      </w:r>
      <w:r w:rsidR="00807CD9">
        <w:rPr>
          <w:rFonts w:cs="MinionPro-Regular"/>
          <w:sz w:val="26"/>
          <w:szCs w:val="26"/>
        </w:rPr>
        <w:t>ganization’s statement of faith</w:t>
      </w:r>
      <w:r w:rsidR="00807CD9" w:rsidRPr="00807CD9">
        <w:rPr>
          <w:rFonts w:cs="MinionPro-Regular"/>
          <w:sz w:val="26"/>
          <w:szCs w:val="26"/>
        </w:rPr>
        <w:t xml:space="preserve"> </w:t>
      </w:r>
      <w:r w:rsidRPr="002F794B">
        <w:rPr>
          <w:rFonts w:cs="MinionPro-Regular"/>
          <w:sz w:val="26"/>
          <w:szCs w:val="26"/>
        </w:rPr>
        <w:t>constitutes good cause to terminate employment.</w:t>
      </w:r>
    </w:p>
    <w:p w:rsidR="00807CD9" w:rsidRDefault="00807CD9" w:rsidP="002F794B">
      <w:pPr>
        <w:autoSpaceDE w:val="0"/>
        <w:autoSpaceDN w:val="0"/>
        <w:adjustRightInd w:val="0"/>
        <w:spacing w:after="0" w:line="240" w:lineRule="auto"/>
        <w:rPr>
          <w:rFonts w:cs="MinionPro-Bold"/>
          <w:b/>
          <w:bCs/>
          <w:sz w:val="26"/>
          <w:szCs w:val="26"/>
        </w:rPr>
      </w:pPr>
    </w:p>
    <w:p w:rsidR="002F794B" w:rsidRDefault="002F794B" w:rsidP="00807CD9">
      <w:pPr>
        <w:autoSpaceDE w:val="0"/>
        <w:autoSpaceDN w:val="0"/>
        <w:adjustRightInd w:val="0"/>
        <w:spacing w:after="0" w:line="240" w:lineRule="auto"/>
        <w:ind w:firstLine="720"/>
        <w:rPr>
          <w:rFonts w:cs="MinionPro-Bold"/>
          <w:b/>
          <w:bCs/>
          <w:sz w:val="26"/>
          <w:szCs w:val="26"/>
        </w:rPr>
      </w:pPr>
      <w:r w:rsidRPr="002F794B">
        <w:rPr>
          <w:rFonts w:cs="MinionPro-Bold"/>
          <w:b/>
          <w:bCs/>
          <w:sz w:val="26"/>
          <w:szCs w:val="26"/>
        </w:rPr>
        <w:t>2</w:t>
      </w:r>
      <w:r w:rsidR="00807CD9" w:rsidRPr="00807CD9">
        <w:rPr>
          <w:rFonts w:cs="MinionPro-Bold"/>
          <w:b/>
          <w:bCs/>
          <w:sz w:val="26"/>
          <w:szCs w:val="26"/>
        </w:rPr>
        <w:t>.</w:t>
      </w:r>
      <w:r w:rsidRPr="002F794B">
        <w:rPr>
          <w:rFonts w:cs="MinionPro-Bold"/>
          <w:b/>
          <w:bCs/>
          <w:sz w:val="26"/>
          <w:szCs w:val="26"/>
        </w:rPr>
        <w:t xml:space="preserve"> Religious Job Descriptions</w:t>
      </w:r>
    </w:p>
    <w:p w:rsidR="00807CD9" w:rsidRPr="002F794B" w:rsidRDefault="00807CD9" w:rsidP="002F794B">
      <w:pPr>
        <w:autoSpaceDE w:val="0"/>
        <w:autoSpaceDN w:val="0"/>
        <w:adjustRightInd w:val="0"/>
        <w:spacing w:after="0" w:line="240" w:lineRule="auto"/>
        <w:rPr>
          <w:rFonts w:cs="MinionPro-Bold"/>
          <w:b/>
          <w:bCs/>
          <w:sz w:val="26"/>
          <w:szCs w:val="26"/>
        </w:rPr>
      </w:pPr>
    </w:p>
    <w:p w:rsidR="00807CD9" w:rsidRDefault="002F794B" w:rsidP="002F794B">
      <w:pPr>
        <w:autoSpaceDE w:val="0"/>
        <w:autoSpaceDN w:val="0"/>
        <w:adjustRightInd w:val="0"/>
        <w:spacing w:after="0" w:line="240" w:lineRule="auto"/>
        <w:rPr>
          <w:rFonts w:cs="MinionPro-Regular"/>
          <w:sz w:val="26"/>
          <w:szCs w:val="26"/>
        </w:rPr>
      </w:pPr>
      <w:r w:rsidRPr="002F794B">
        <w:rPr>
          <w:rFonts w:cs="MinionPro-Regular"/>
          <w:sz w:val="26"/>
          <w:szCs w:val="26"/>
        </w:rPr>
        <w:t>Second, the org</w:t>
      </w:r>
      <w:r w:rsidR="00807CD9">
        <w:rPr>
          <w:rFonts w:cs="MinionPro-Regular"/>
          <w:sz w:val="26"/>
          <w:szCs w:val="26"/>
        </w:rPr>
        <w:t>anization should create written</w:t>
      </w:r>
      <w:r w:rsidR="00807CD9" w:rsidRPr="00807CD9">
        <w:rPr>
          <w:rFonts w:cs="MinionPro-Regular"/>
          <w:sz w:val="26"/>
          <w:szCs w:val="26"/>
        </w:rPr>
        <w:t xml:space="preserve"> </w:t>
      </w:r>
      <w:r w:rsidRPr="002F794B">
        <w:rPr>
          <w:rFonts w:cs="MinionPro-Regular"/>
          <w:sz w:val="26"/>
          <w:szCs w:val="26"/>
        </w:rPr>
        <w:t>descriptions for</w:t>
      </w:r>
      <w:r w:rsidR="00807CD9">
        <w:rPr>
          <w:rFonts w:cs="MinionPro-Regular"/>
          <w:sz w:val="26"/>
          <w:szCs w:val="26"/>
        </w:rPr>
        <w:t xml:space="preserve"> every employment and volunteer</w:t>
      </w:r>
      <w:r w:rsidR="00807CD9" w:rsidRPr="00807CD9">
        <w:rPr>
          <w:rFonts w:cs="MinionPro-Regular"/>
          <w:sz w:val="26"/>
          <w:szCs w:val="26"/>
        </w:rPr>
        <w:t xml:space="preserve"> </w:t>
      </w:r>
      <w:r w:rsidRPr="002F794B">
        <w:rPr>
          <w:rFonts w:cs="MinionPro-Regular"/>
          <w:sz w:val="26"/>
          <w:szCs w:val="26"/>
        </w:rPr>
        <w:t xml:space="preserve">position. These </w:t>
      </w:r>
      <w:r w:rsidR="00807CD9">
        <w:rPr>
          <w:rFonts w:cs="MinionPro-Regular"/>
          <w:sz w:val="26"/>
          <w:szCs w:val="26"/>
        </w:rPr>
        <w:t>job descriptions will be unique</w:t>
      </w:r>
      <w:r w:rsidR="00807CD9" w:rsidRPr="00807CD9">
        <w:rPr>
          <w:rFonts w:cs="MinionPro-Regular"/>
          <w:sz w:val="26"/>
          <w:szCs w:val="26"/>
        </w:rPr>
        <w:t xml:space="preserve"> </w:t>
      </w:r>
      <w:r w:rsidRPr="002F794B">
        <w:rPr>
          <w:rFonts w:cs="MinionPro-Regular"/>
          <w:sz w:val="26"/>
          <w:szCs w:val="26"/>
        </w:rPr>
        <w:t>to each org</w:t>
      </w:r>
      <w:r w:rsidR="00807CD9">
        <w:rPr>
          <w:rFonts w:cs="MinionPro-Regular"/>
          <w:sz w:val="26"/>
          <w:szCs w:val="26"/>
        </w:rPr>
        <w:t>anization and position, but the</w:t>
      </w:r>
      <w:r w:rsidR="00807CD9" w:rsidRPr="00807CD9">
        <w:rPr>
          <w:rFonts w:cs="MinionPro-Regular"/>
          <w:sz w:val="26"/>
          <w:szCs w:val="26"/>
        </w:rPr>
        <w:t xml:space="preserve"> </w:t>
      </w:r>
      <w:r w:rsidRPr="002F794B">
        <w:rPr>
          <w:rFonts w:cs="MinionPro-Regular"/>
          <w:sz w:val="26"/>
          <w:szCs w:val="26"/>
        </w:rPr>
        <w:t xml:space="preserve">descriptions </w:t>
      </w:r>
      <w:r w:rsidR="00807CD9">
        <w:rPr>
          <w:rFonts w:cs="MinionPro-Regular"/>
          <w:sz w:val="26"/>
          <w:szCs w:val="26"/>
        </w:rPr>
        <w:t>should explain how the position</w:t>
      </w:r>
      <w:r w:rsidR="00807CD9" w:rsidRPr="00807CD9">
        <w:rPr>
          <w:rFonts w:cs="MinionPro-Regular"/>
          <w:sz w:val="26"/>
          <w:szCs w:val="26"/>
        </w:rPr>
        <w:t xml:space="preserve"> </w:t>
      </w:r>
      <w:r w:rsidR="00807CD9">
        <w:rPr>
          <w:rFonts w:cs="MinionPro-Regular"/>
          <w:sz w:val="26"/>
          <w:szCs w:val="26"/>
        </w:rPr>
        <w:t xml:space="preserve">furthers the </w:t>
      </w:r>
      <w:r w:rsidRPr="002F794B">
        <w:rPr>
          <w:rFonts w:cs="MinionPro-Regular"/>
          <w:sz w:val="26"/>
          <w:szCs w:val="26"/>
        </w:rPr>
        <w:t>organization’s re</w:t>
      </w:r>
      <w:r w:rsidR="00807CD9">
        <w:rPr>
          <w:rFonts w:cs="MinionPro-Regular"/>
          <w:sz w:val="26"/>
          <w:szCs w:val="26"/>
        </w:rPr>
        <w:t>ligious mission, what</w:t>
      </w:r>
      <w:r w:rsidR="00807CD9" w:rsidRPr="00807CD9">
        <w:rPr>
          <w:rFonts w:cs="MinionPro-Regular"/>
          <w:sz w:val="26"/>
          <w:szCs w:val="26"/>
        </w:rPr>
        <w:t xml:space="preserve"> </w:t>
      </w:r>
      <w:r w:rsidRPr="002F794B">
        <w:rPr>
          <w:rFonts w:cs="MinionPro-Regular"/>
          <w:sz w:val="26"/>
          <w:szCs w:val="26"/>
        </w:rPr>
        <w:t>the responsibili</w:t>
      </w:r>
      <w:r w:rsidR="00807CD9">
        <w:rPr>
          <w:rFonts w:cs="MinionPro-Regular"/>
          <w:sz w:val="26"/>
          <w:szCs w:val="26"/>
        </w:rPr>
        <w:t>ties and duties of the position</w:t>
      </w:r>
      <w:r w:rsidR="00807CD9" w:rsidRPr="00807CD9">
        <w:rPr>
          <w:rFonts w:cs="MinionPro-Regular"/>
          <w:sz w:val="26"/>
          <w:szCs w:val="26"/>
        </w:rPr>
        <w:t xml:space="preserve"> </w:t>
      </w:r>
      <w:r w:rsidRPr="002F794B">
        <w:rPr>
          <w:rFonts w:cs="MinionPro-Regular"/>
          <w:sz w:val="26"/>
          <w:szCs w:val="26"/>
        </w:rPr>
        <w:t>include, and wha</w:t>
      </w:r>
      <w:r w:rsidR="00807CD9">
        <w:rPr>
          <w:rFonts w:cs="MinionPro-Regular"/>
          <w:sz w:val="26"/>
          <w:szCs w:val="26"/>
        </w:rPr>
        <w:t>t characteristics or skills are</w:t>
      </w:r>
      <w:r w:rsidR="00807CD9" w:rsidRPr="00807CD9">
        <w:rPr>
          <w:rFonts w:cs="MinionPro-Regular"/>
          <w:sz w:val="26"/>
          <w:szCs w:val="26"/>
        </w:rPr>
        <w:t xml:space="preserve"> </w:t>
      </w:r>
      <w:r w:rsidR="00807CD9">
        <w:rPr>
          <w:rFonts w:cs="MinionPro-Regular"/>
          <w:sz w:val="26"/>
          <w:szCs w:val="26"/>
        </w:rPr>
        <w:t>necessary for the position.</w:t>
      </w:r>
      <w:r w:rsidR="00807CD9" w:rsidRPr="00807CD9">
        <w:rPr>
          <w:rFonts w:cs="MinionPro-Regular"/>
          <w:sz w:val="26"/>
          <w:szCs w:val="26"/>
        </w:rPr>
        <w:t xml:space="preserve"> </w:t>
      </w:r>
    </w:p>
    <w:p w:rsidR="00807CD9" w:rsidRDefault="00807CD9" w:rsidP="002F794B">
      <w:pPr>
        <w:autoSpaceDE w:val="0"/>
        <w:autoSpaceDN w:val="0"/>
        <w:adjustRightInd w:val="0"/>
        <w:spacing w:after="0" w:line="240" w:lineRule="auto"/>
        <w:rPr>
          <w:rFonts w:cs="MinionPro-Regular"/>
          <w:sz w:val="26"/>
          <w:szCs w:val="26"/>
        </w:rPr>
      </w:pPr>
    </w:p>
    <w:p w:rsidR="00807CD9" w:rsidRDefault="002F794B" w:rsidP="002F794B">
      <w:pPr>
        <w:autoSpaceDE w:val="0"/>
        <w:autoSpaceDN w:val="0"/>
        <w:adjustRightInd w:val="0"/>
        <w:spacing w:after="0" w:line="240" w:lineRule="auto"/>
        <w:rPr>
          <w:rFonts w:cs="MinionPro-Regular"/>
          <w:sz w:val="26"/>
          <w:szCs w:val="26"/>
        </w:rPr>
      </w:pPr>
      <w:r w:rsidRPr="002F794B">
        <w:rPr>
          <w:rFonts w:cs="MinionPro-Regular"/>
          <w:sz w:val="26"/>
          <w:szCs w:val="26"/>
        </w:rPr>
        <w:t>Although every posit</w:t>
      </w:r>
      <w:r w:rsidR="00807CD9">
        <w:rPr>
          <w:rFonts w:cs="MinionPro-Regular"/>
          <w:sz w:val="26"/>
          <w:szCs w:val="26"/>
        </w:rPr>
        <w:t>ion within a church or ministry</w:t>
      </w:r>
      <w:r w:rsidR="00807CD9" w:rsidRPr="00807CD9">
        <w:rPr>
          <w:rFonts w:cs="MinionPro-Regular"/>
          <w:sz w:val="26"/>
          <w:szCs w:val="26"/>
        </w:rPr>
        <w:t xml:space="preserve"> </w:t>
      </w:r>
      <w:r w:rsidRPr="002F794B">
        <w:rPr>
          <w:rFonts w:cs="MinionPro-Regular"/>
          <w:sz w:val="26"/>
          <w:szCs w:val="26"/>
        </w:rPr>
        <w:t>furthers the or</w:t>
      </w:r>
      <w:r w:rsidR="00807CD9">
        <w:rPr>
          <w:rFonts w:cs="MinionPro-Regular"/>
          <w:sz w:val="26"/>
          <w:szCs w:val="26"/>
        </w:rPr>
        <w:t>ganization’s religious mission,</w:t>
      </w:r>
      <w:r w:rsidR="00807CD9" w:rsidRPr="00807CD9">
        <w:rPr>
          <w:rFonts w:cs="MinionPro-Regular"/>
          <w:sz w:val="26"/>
          <w:szCs w:val="26"/>
        </w:rPr>
        <w:t xml:space="preserve"> </w:t>
      </w:r>
      <w:r w:rsidRPr="002F794B">
        <w:rPr>
          <w:rFonts w:cs="MinionPro-Regular"/>
          <w:sz w:val="26"/>
          <w:szCs w:val="26"/>
        </w:rPr>
        <w:t>the link between an employment or volunteer</w:t>
      </w:r>
      <w:r w:rsidRPr="002F794B">
        <w:rPr>
          <w:rFonts w:cs="MinionPro-Regular"/>
          <w:sz w:val="26"/>
          <w:szCs w:val="26"/>
        </w:rPr>
        <w:t xml:space="preserve"> </w:t>
      </w:r>
      <w:r w:rsidRPr="002F794B">
        <w:rPr>
          <w:rFonts w:cs="MinionPro-Regular"/>
          <w:sz w:val="26"/>
          <w:szCs w:val="26"/>
        </w:rPr>
        <w:t>position and the o</w:t>
      </w:r>
      <w:r w:rsidR="00807CD9">
        <w:rPr>
          <w:rFonts w:cs="MinionPro-Regular"/>
          <w:sz w:val="26"/>
          <w:szCs w:val="26"/>
        </w:rPr>
        <w:t>rganization’s mission cannot be</w:t>
      </w:r>
      <w:r w:rsidR="00807CD9" w:rsidRPr="00807CD9">
        <w:rPr>
          <w:rFonts w:cs="MinionPro-Regular"/>
          <w:sz w:val="26"/>
          <w:szCs w:val="26"/>
        </w:rPr>
        <w:t xml:space="preserve"> </w:t>
      </w:r>
      <w:r w:rsidRPr="002F794B">
        <w:rPr>
          <w:rFonts w:cs="MinionPro-Regular"/>
          <w:sz w:val="26"/>
          <w:szCs w:val="26"/>
        </w:rPr>
        <w:t>assumed. Clearly a</w:t>
      </w:r>
      <w:r w:rsidR="00807CD9">
        <w:rPr>
          <w:rFonts w:cs="MinionPro-Regular"/>
          <w:sz w:val="26"/>
          <w:szCs w:val="26"/>
        </w:rPr>
        <w:t>rticulate this link in writing.</w:t>
      </w:r>
      <w:r w:rsidR="00807CD9" w:rsidRPr="00807CD9">
        <w:rPr>
          <w:rFonts w:cs="MinionPro-Regular"/>
          <w:sz w:val="26"/>
          <w:szCs w:val="26"/>
        </w:rPr>
        <w:t xml:space="preserve"> </w:t>
      </w:r>
    </w:p>
    <w:p w:rsidR="00807CD9" w:rsidRDefault="00807CD9" w:rsidP="002F794B">
      <w:pPr>
        <w:autoSpaceDE w:val="0"/>
        <w:autoSpaceDN w:val="0"/>
        <w:adjustRightInd w:val="0"/>
        <w:spacing w:after="0" w:line="240" w:lineRule="auto"/>
        <w:rPr>
          <w:rFonts w:cs="MinionPro-Regular"/>
          <w:sz w:val="26"/>
          <w:szCs w:val="26"/>
        </w:rPr>
      </w:pPr>
    </w:p>
    <w:p w:rsidR="00807CD9" w:rsidRDefault="002F794B" w:rsidP="002F794B">
      <w:pPr>
        <w:autoSpaceDE w:val="0"/>
        <w:autoSpaceDN w:val="0"/>
        <w:adjustRightInd w:val="0"/>
        <w:spacing w:after="0" w:line="240" w:lineRule="auto"/>
        <w:rPr>
          <w:rFonts w:cs="MinionPro-Regular"/>
          <w:sz w:val="26"/>
          <w:szCs w:val="26"/>
        </w:rPr>
      </w:pPr>
      <w:r w:rsidRPr="002F794B">
        <w:rPr>
          <w:rFonts w:cs="MinionPro-Regular"/>
          <w:sz w:val="26"/>
          <w:szCs w:val="26"/>
        </w:rPr>
        <w:t xml:space="preserve">When feasible, </w:t>
      </w:r>
      <w:r w:rsidR="00807CD9">
        <w:rPr>
          <w:rFonts w:cs="MinionPro-Regular"/>
          <w:sz w:val="26"/>
          <w:szCs w:val="26"/>
        </w:rPr>
        <w:t>a religious organization should</w:t>
      </w:r>
      <w:r w:rsidR="00807CD9" w:rsidRPr="00807CD9">
        <w:rPr>
          <w:rFonts w:cs="MinionPro-Regular"/>
          <w:sz w:val="26"/>
          <w:szCs w:val="26"/>
        </w:rPr>
        <w:t xml:space="preserve"> </w:t>
      </w:r>
      <w:r w:rsidRPr="002F794B">
        <w:rPr>
          <w:rFonts w:cs="MinionPro-Regular"/>
          <w:sz w:val="26"/>
          <w:szCs w:val="26"/>
        </w:rPr>
        <w:t>assign its employees d</w:t>
      </w:r>
      <w:r w:rsidR="00807CD9">
        <w:rPr>
          <w:rFonts w:cs="MinionPro-Regular"/>
          <w:sz w:val="26"/>
          <w:szCs w:val="26"/>
        </w:rPr>
        <w:t>uties that involve ministerial,</w:t>
      </w:r>
      <w:r w:rsidR="00807CD9" w:rsidRPr="00807CD9">
        <w:rPr>
          <w:rFonts w:cs="MinionPro-Regular"/>
          <w:sz w:val="26"/>
          <w:szCs w:val="26"/>
        </w:rPr>
        <w:t xml:space="preserve"> </w:t>
      </w:r>
      <w:r w:rsidRPr="002F794B">
        <w:rPr>
          <w:rFonts w:cs="MinionPro-Regular"/>
          <w:sz w:val="26"/>
          <w:szCs w:val="26"/>
        </w:rPr>
        <w:t>teaching, or other spir</w:t>
      </w:r>
      <w:r w:rsidR="00807CD9">
        <w:rPr>
          <w:rFonts w:cs="MinionPro-Regular"/>
          <w:sz w:val="26"/>
          <w:szCs w:val="26"/>
        </w:rPr>
        <w:t>itual qualifications – duties</w:t>
      </w:r>
      <w:r w:rsidR="00807CD9" w:rsidRPr="00807CD9">
        <w:rPr>
          <w:rFonts w:cs="MinionPro-Regular"/>
          <w:sz w:val="26"/>
          <w:szCs w:val="26"/>
        </w:rPr>
        <w:t xml:space="preserve"> </w:t>
      </w:r>
      <w:r w:rsidRPr="002F794B">
        <w:rPr>
          <w:rFonts w:cs="MinionPro-Regular"/>
          <w:sz w:val="26"/>
          <w:szCs w:val="26"/>
        </w:rPr>
        <w:t>that directly fur</w:t>
      </w:r>
      <w:r w:rsidR="00807CD9">
        <w:rPr>
          <w:rFonts w:cs="MinionPro-Regular"/>
          <w:sz w:val="26"/>
          <w:szCs w:val="26"/>
        </w:rPr>
        <w:t>ther the religious mission. For</w:t>
      </w:r>
      <w:r w:rsidR="00807CD9" w:rsidRPr="00807CD9">
        <w:rPr>
          <w:rFonts w:cs="MinionPro-Regular"/>
          <w:sz w:val="26"/>
          <w:szCs w:val="26"/>
        </w:rPr>
        <w:t xml:space="preserve"> </w:t>
      </w:r>
      <w:r w:rsidRPr="002F794B">
        <w:rPr>
          <w:rFonts w:cs="MinionPro-Regular"/>
          <w:sz w:val="26"/>
          <w:szCs w:val="26"/>
        </w:rPr>
        <w:t xml:space="preserve">example, if a </w:t>
      </w:r>
      <w:r w:rsidR="00807CD9">
        <w:rPr>
          <w:rFonts w:cs="MinionPro-Regular"/>
          <w:sz w:val="26"/>
          <w:szCs w:val="26"/>
        </w:rPr>
        <w:t>church receptionist answers the</w:t>
      </w:r>
      <w:r w:rsidR="00807CD9" w:rsidRPr="00807CD9">
        <w:rPr>
          <w:rFonts w:cs="MinionPro-Regular"/>
          <w:sz w:val="26"/>
          <w:szCs w:val="26"/>
        </w:rPr>
        <w:t xml:space="preserve"> </w:t>
      </w:r>
      <w:r w:rsidRPr="002F794B">
        <w:rPr>
          <w:rFonts w:cs="MinionPro-Regular"/>
          <w:sz w:val="26"/>
          <w:szCs w:val="26"/>
        </w:rPr>
        <w:t>phone, the job d</w:t>
      </w:r>
      <w:r w:rsidR="00807CD9">
        <w:rPr>
          <w:rFonts w:cs="MinionPro-Regular"/>
          <w:sz w:val="26"/>
          <w:szCs w:val="26"/>
        </w:rPr>
        <w:t>escription might detail how the</w:t>
      </w:r>
      <w:r w:rsidR="00807CD9" w:rsidRPr="00807CD9">
        <w:rPr>
          <w:rFonts w:cs="MinionPro-Regular"/>
          <w:sz w:val="26"/>
          <w:szCs w:val="26"/>
        </w:rPr>
        <w:t xml:space="preserve"> </w:t>
      </w:r>
      <w:r w:rsidRPr="002F794B">
        <w:rPr>
          <w:rFonts w:cs="MinionPro-Regular"/>
          <w:sz w:val="26"/>
          <w:szCs w:val="26"/>
        </w:rPr>
        <w:t>receptionist is req</w:t>
      </w:r>
      <w:r w:rsidR="00807CD9">
        <w:rPr>
          <w:rFonts w:cs="MinionPro-Regular"/>
          <w:sz w:val="26"/>
          <w:szCs w:val="26"/>
        </w:rPr>
        <w:t>uired to answer basic questions</w:t>
      </w:r>
      <w:r w:rsidR="00807CD9" w:rsidRPr="00807CD9">
        <w:rPr>
          <w:rFonts w:cs="MinionPro-Regular"/>
          <w:sz w:val="26"/>
          <w:szCs w:val="26"/>
        </w:rPr>
        <w:t xml:space="preserve"> </w:t>
      </w:r>
      <w:r w:rsidRPr="002F794B">
        <w:rPr>
          <w:rFonts w:cs="MinionPro-Regular"/>
          <w:sz w:val="26"/>
          <w:szCs w:val="26"/>
        </w:rPr>
        <w:t>about the church’s faith, provid</w:t>
      </w:r>
      <w:r w:rsidR="00807CD9">
        <w:rPr>
          <w:rFonts w:cs="MinionPro-Regular"/>
          <w:sz w:val="26"/>
          <w:szCs w:val="26"/>
        </w:rPr>
        <w:t>e religious resources,</w:t>
      </w:r>
      <w:r w:rsidR="00807CD9" w:rsidRPr="00807CD9">
        <w:rPr>
          <w:rFonts w:cs="MinionPro-Regular"/>
          <w:sz w:val="26"/>
          <w:szCs w:val="26"/>
        </w:rPr>
        <w:t xml:space="preserve"> </w:t>
      </w:r>
      <w:r w:rsidRPr="002F794B">
        <w:rPr>
          <w:rFonts w:cs="MinionPro-Regular"/>
          <w:sz w:val="26"/>
          <w:szCs w:val="26"/>
        </w:rPr>
        <w:t xml:space="preserve">or pray with </w:t>
      </w:r>
      <w:r w:rsidR="00807CD9">
        <w:rPr>
          <w:rFonts w:cs="MinionPro-Regular"/>
          <w:sz w:val="26"/>
          <w:szCs w:val="26"/>
        </w:rPr>
        <w:t>callers. Consider requiring all</w:t>
      </w:r>
      <w:r w:rsidR="00807CD9" w:rsidRPr="00807CD9">
        <w:rPr>
          <w:rFonts w:cs="MinionPro-Regular"/>
          <w:sz w:val="26"/>
          <w:szCs w:val="26"/>
        </w:rPr>
        <w:t xml:space="preserve"> </w:t>
      </w:r>
      <w:r w:rsidRPr="002F794B">
        <w:rPr>
          <w:rFonts w:cs="MinionPro-Regular"/>
          <w:sz w:val="26"/>
          <w:szCs w:val="26"/>
        </w:rPr>
        <w:t>employees to part</w:t>
      </w:r>
      <w:r w:rsidR="00807CD9">
        <w:rPr>
          <w:rFonts w:cs="MinionPro-Regular"/>
          <w:sz w:val="26"/>
          <w:szCs w:val="26"/>
        </w:rPr>
        <w:t>icipate in devotional or prayer</w:t>
      </w:r>
      <w:r w:rsidR="00807CD9" w:rsidRPr="00807CD9">
        <w:rPr>
          <w:rFonts w:cs="MinionPro-Regular"/>
          <w:sz w:val="26"/>
          <w:szCs w:val="26"/>
        </w:rPr>
        <w:t xml:space="preserve"> </w:t>
      </w:r>
      <w:r w:rsidRPr="002F794B">
        <w:rPr>
          <w:rFonts w:cs="MinionPro-Regular"/>
          <w:sz w:val="26"/>
          <w:szCs w:val="26"/>
        </w:rPr>
        <w:t xml:space="preserve">time, or </w:t>
      </w:r>
      <w:r w:rsidR="00807CD9">
        <w:rPr>
          <w:rFonts w:cs="MinionPro-Regular"/>
          <w:sz w:val="26"/>
          <w:szCs w:val="26"/>
        </w:rPr>
        <w:t>to even lead these on occasion.</w:t>
      </w:r>
      <w:r w:rsidR="00807CD9" w:rsidRPr="00807CD9">
        <w:rPr>
          <w:rFonts w:cs="MinionPro-Regular"/>
          <w:sz w:val="26"/>
          <w:szCs w:val="26"/>
        </w:rPr>
        <w:t xml:space="preserve"> </w:t>
      </w:r>
    </w:p>
    <w:p w:rsidR="00807CD9" w:rsidRDefault="00807CD9" w:rsidP="002F794B">
      <w:pPr>
        <w:autoSpaceDE w:val="0"/>
        <w:autoSpaceDN w:val="0"/>
        <w:adjustRightInd w:val="0"/>
        <w:spacing w:after="0" w:line="240" w:lineRule="auto"/>
        <w:rPr>
          <w:rFonts w:cs="MinionPro-Regular"/>
          <w:sz w:val="26"/>
          <w:szCs w:val="26"/>
        </w:rPr>
      </w:pPr>
    </w:p>
    <w:p w:rsidR="00807CD9" w:rsidRDefault="002F794B" w:rsidP="002F794B">
      <w:pPr>
        <w:autoSpaceDE w:val="0"/>
        <w:autoSpaceDN w:val="0"/>
        <w:adjustRightInd w:val="0"/>
        <w:spacing w:after="0" w:line="240" w:lineRule="auto"/>
        <w:rPr>
          <w:rFonts w:cs="MinionPro-Regular"/>
          <w:sz w:val="26"/>
          <w:szCs w:val="26"/>
        </w:rPr>
      </w:pPr>
      <w:r w:rsidRPr="002F794B">
        <w:rPr>
          <w:rFonts w:cs="MinionPro-Regular"/>
          <w:sz w:val="26"/>
          <w:szCs w:val="26"/>
        </w:rPr>
        <w:lastRenderedPageBreak/>
        <w:t>Employees wit</w:t>
      </w:r>
      <w:r w:rsidR="00807CD9">
        <w:rPr>
          <w:rFonts w:cs="MinionPro-Regular"/>
          <w:sz w:val="26"/>
          <w:szCs w:val="26"/>
        </w:rPr>
        <w:t>h some duties usually performed</w:t>
      </w:r>
      <w:r w:rsidR="00807CD9" w:rsidRPr="00807CD9">
        <w:rPr>
          <w:rFonts w:cs="MinionPro-Regular"/>
          <w:sz w:val="26"/>
          <w:szCs w:val="26"/>
        </w:rPr>
        <w:t xml:space="preserve"> </w:t>
      </w:r>
      <w:r w:rsidRPr="002F794B">
        <w:rPr>
          <w:rFonts w:cs="MinionPro-Regular"/>
          <w:sz w:val="26"/>
          <w:szCs w:val="26"/>
        </w:rPr>
        <w:t>by (or associat</w:t>
      </w:r>
      <w:r w:rsidR="00807CD9">
        <w:rPr>
          <w:rFonts w:cs="MinionPro-Regular"/>
          <w:sz w:val="26"/>
          <w:szCs w:val="26"/>
        </w:rPr>
        <w:t>ed with) clergy are more likely</w:t>
      </w:r>
      <w:r w:rsidR="00807CD9" w:rsidRPr="00807CD9">
        <w:rPr>
          <w:rFonts w:cs="MinionPro-Regular"/>
          <w:sz w:val="26"/>
          <w:szCs w:val="26"/>
        </w:rPr>
        <w:t xml:space="preserve"> </w:t>
      </w:r>
      <w:r w:rsidRPr="002F794B">
        <w:rPr>
          <w:rFonts w:cs="MinionPro-Regular"/>
          <w:sz w:val="26"/>
          <w:szCs w:val="26"/>
        </w:rPr>
        <w:t>to be viewed as “minister-like” by the courts.</w:t>
      </w:r>
      <w:r w:rsidR="00807CD9" w:rsidRPr="00807CD9">
        <w:rPr>
          <w:rFonts w:cs="MinionPro-Regular"/>
          <w:sz w:val="26"/>
          <w:szCs w:val="26"/>
        </w:rPr>
        <w:t xml:space="preserve"> </w:t>
      </w:r>
      <w:r w:rsidRPr="002F794B">
        <w:rPr>
          <w:rFonts w:cs="MinionPro-Regular"/>
          <w:sz w:val="26"/>
          <w:szCs w:val="26"/>
        </w:rPr>
        <w:t>Consequently, cour</w:t>
      </w:r>
      <w:r w:rsidR="00807CD9">
        <w:rPr>
          <w:rFonts w:cs="MinionPro-Regular"/>
          <w:sz w:val="26"/>
          <w:szCs w:val="26"/>
        </w:rPr>
        <w:t>ts are more likely to apply the</w:t>
      </w:r>
      <w:r w:rsidR="00807CD9" w:rsidRPr="00807CD9">
        <w:rPr>
          <w:rFonts w:cs="MinionPro-Regular"/>
          <w:sz w:val="26"/>
          <w:szCs w:val="26"/>
        </w:rPr>
        <w:t xml:space="preserve"> </w:t>
      </w:r>
      <w:r w:rsidRPr="002F794B">
        <w:rPr>
          <w:rFonts w:cs="MinionPro-Regular"/>
          <w:sz w:val="26"/>
          <w:szCs w:val="26"/>
        </w:rPr>
        <w:t>ministerial exc</w:t>
      </w:r>
      <w:r w:rsidR="00807CD9">
        <w:rPr>
          <w:rFonts w:cs="MinionPro-Regular"/>
          <w:sz w:val="26"/>
          <w:szCs w:val="26"/>
        </w:rPr>
        <w:t>eption to employment law claims</w:t>
      </w:r>
      <w:r w:rsidR="00807CD9" w:rsidRPr="00807CD9">
        <w:rPr>
          <w:rFonts w:cs="MinionPro-Regular"/>
          <w:sz w:val="26"/>
          <w:szCs w:val="26"/>
        </w:rPr>
        <w:t xml:space="preserve"> </w:t>
      </w:r>
      <w:r w:rsidRPr="002F794B">
        <w:rPr>
          <w:rFonts w:cs="MinionPro-Regular"/>
          <w:sz w:val="26"/>
          <w:szCs w:val="26"/>
        </w:rPr>
        <w:t>b</w:t>
      </w:r>
      <w:r w:rsidR="00807CD9">
        <w:rPr>
          <w:rFonts w:cs="MinionPro-Regular"/>
          <w:sz w:val="26"/>
          <w:szCs w:val="26"/>
        </w:rPr>
        <w:t>ased on alleged discrimination.</w:t>
      </w:r>
      <w:r w:rsidR="00807CD9" w:rsidRPr="00807CD9">
        <w:rPr>
          <w:rFonts w:cs="MinionPro-Regular"/>
          <w:sz w:val="26"/>
          <w:szCs w:val="26"/>
        </w:rPr>
        <w:t xml:space="preserve"> </w:t>
      </w:r>
    </w:p>
    <w:p w:rsidR="00807CD9" w:rsidRDefault="00807CD9" w:rsidP="002F794B">
      <w:pPr>
        <w:autoSpaceDE w:val="0"/>
        <w:autoSpaceDN w:val="0"/>
        <w:adjustRightInd w:val="0"/>
        <w:spacing w:after="0" w:line="240" w:lineRule="auto"/>
        <w:rPr>
          <w:rFonts w:cs="MinionPro-Regular"/>
          <w:sz w:val="26"/>
          <w:szCs w:val="26"/>
        </w:rPr>
      </w:pPr>
    </w:p>
    <w:p w:rsidR="00807CD9" w:rsidRDefault="002F794B" w:rsidP="002F794B">
      <w:pPr>
        <w:autoSpaceDE w:val="0"/>
        <w:autoSpaceDN w:val="0"/>
        <w:adjustRightInd w:val="0"/>
        <w:spacing w:after="0" w:line="240" w:lineRule="auto"/>
        <w:rPr>
          <w:rFonts w:cs="MinionPro-Regular"/>
          <w:sz w:val="26"/>
          <w:szCs w:val="26"/>
        </w:rPr>
      </w:pPr>
      <w:r w:rsidRPr="002F794B">
        <w:rPr>
          <w:rFonts w:cs="MinionPro-Regular"/>
          <w:sz w:val="26"/>
          <w:szCs w:val="26"/>
        </w:rPr>
        <w:t xml:space="preserve">As noted above, </w:t>
      </w:r>
      <w:r w:rsidR="00807CD9">
        <w:rPr>
          <w:rFonts w:cs="MinionPro-Regular"/>
          <w:sz w:val="26"/>
          <w:szCs w:val="26"/>
        </w:rPr>
        <w:t>it is important to bear in mind</w:t>
      </w:r>
      <w:r w:rsidR="00807CD9" w:rsidRPr="00807CD9">
        <w:rPr>
          <w:rFonts w:cs="MinionPro-Regular"/>
          <w:sz w:val="26"/>
          <w:szCs w:val="26"/>
        </w:rPr>
        <w:t xml:space="preserve"> </w:t>
      </w:r>
      <w:r w:rsidRPr="002F794B">
        <w:rPr>
          <w:rFonts w:cs="MinionPro-Regular"/>
          <w:sz w:val="26"/>
          <w:szCs w:val="26"/>
        </w:rPr>
        <w:t>that the term “minister” appli</w:t>
      </w:r>
      <w:r w:rsidR="00807CD9">
        <w:rPr>
          <w:rFonts w:cs="MinionPro-Regular"/>
          <w:sz w:val="26"/>
          <w:szCs w:val="26"/>
        </w:rPr>
        <w:t>es not only to the</w:t>
      </w:r>
      <w:r w:rsidR="00807CD9" w:rsidRPr="00807CD9">
        <w:rPr>
          <w:rFonts w:cs="MinionPro-Regular"/>
          <w:sz w:val="26"/>
          <w:szCs w:val="26"/>
        </w:rPr>
        <w:t xml:space="preserve"> </w:t>
      </w:r>
      <w:r w:rsidRPr="002F794B">
        <w:rPr>
          <w:rFonts w:cs="MinionPro-Regular"/>
          <w:sz w:val="26"/>
          <w:szCs w:val="26"/>
        </w:rPr>
        <w:t>head of a religious</w:t>
      </w:r>
      <w:r w:rsidR="00807CD9">
        <w:rPr>
          <w:rFonts w:cs="MinionPro-Regular"/>
          <w:sz w:val="26"/>
          <w:szCs w:val="26"/>
        </w:rPr>
        <w:t xml:space="preserve"> congregation, such as a pastor</w:t>
      </w:r>
      <w:r w:rsidR="00807CD9" w:rsidRPr="00807CD9">
        <w:rPr>
          <w:rFonts w:cs="MinionPro-Regular"/>
          <w:sz w:val="26"/>
          <w:szCs w:val="26"/>
        </w:rPr>
        <w:t xml:space="preserve"> </w:t>
      </w:r>
      <w:r w:rsidRPr="002F794B">
        <w:rPr>
          <w:rFonts w:cs="MinionPro-Regular"/>
          <w:sz w:val="26"/>
          <w:szCs w:val="26"/>
        </w:rPr>
        <w:t>or priest, but al</w:t>
      </w:r>
      <w:r w:rsidR="00807CD9">
        <w:rPr>
          <w:rFonts w:cs="MinionPro-Regular"/>
          <w:sz w:val="26"/>
          <w:szCs w:val="26"/>
        </w:rPr>
        <w:t>so to any employee charged with</w:t>
      </w:r>
      <w:r w:rsidR="00807CD9" w:rsidRPr="00807CD9">
        <w:rPr>
          <w:rFonts w:cs="MinionPro-Regular"/>
          <w:sz w:val="26"/>
          <w:szCs w:val="26"/>
        </w:rPr>
        <w:t xml:space="preserve"> </w:t>
      </w:r>
      <w:r w:rsidRPr="002F794B">
        <w:rPr>
          <w:rFonts w:cs="MinionPro-Regular"/>
          <w:sz w:val="26"/>
          <w:szCs w:val="26"/>
        </w:rPr>
        <w:t>ministering, teac</w:t>
      </w:r>
      <w:r w:rsidR="00026422">
        <w:rPr>
          <w:rFonts w:cs="MinionPro-Regular"/>
          <w:sz w:val="26"/>
          <w:szCs w:val="26"/>
        </w:rPr>
        <w:t>hing, or communicating beliefs.</w:t>
      </w:r>
      <w:r w:rsidR="00026422" w:rsidRPr="00026422">
        <w:rPr>
          <w:rFonts w:cs="MinionPro-Regular"/>
          <w:sz w:val="26"/>
          <w:szCs w:val="26"/>
        </w:rPr>
        <w:t xml:space="preserve"> </w:t>
      </w:r>
      <w:r w:rsidRPr="002F794B">
        <w:rPr>
          <w:rFonts w:cs="MinionPro-Regular"/>
          <w:sz w:val="26"/>
          <w:szCs w:val="26"/>
        </w:rPr>
        <w:t xml:space="preserve">In a recent case, </w:t>
      </w:r>
      <w:r w:rsidR="00807CD9">
        <w:rPr>
          <w:rFonts w:cs="MinionPro-Regular"/>
          <w:sz w:val="26"/>
          <w:szCs w:val="26"/>
        </w:rPr>
        <w:t>the United States Supreme Court</w:t>
      </w:r>
      <w:r w:rsidR="00807CD9" w:rsidRPr="00807CD9">
        <w:rPr>
          <w:rFonts w:cs="MinionPro-Regular"/>
          <w:sz w:val="26"/>
          <w:szCs w:val="26"/>
        </w:rPr>
        <w:t xml:space="preserve"> </w:t>
      </w:r>
      <w:r w:rsidRPr="002F794B">
        <w:rPr>
          <w:rFonts w:cs="MinionPro-Regular"/>
          <w:sz w:val="26"/>
          <w:szCs w:val="26"/>
        </w:rPr>
        <w:t>held that a Christian school tea</w:t>
      </w:r>
      <w:bookmarkStart w:id="0" w:name="_GoBack"/>
      <w:bookmarkEnd w:id="0"/>
      <w:r w:rsidRPr="002F794B">
        <w:rPr>
          <w:rFonts w:cs="MinionPro-Regular"/>
          <w:sz w:val="26"/>
          <w:szCs w:val="26"/>
        </w:rPr>
        <w:t>cher m</w:t>
      </w:r>
      <w:r w:rsidR="00807CD9">
        <w:rPr>
          <w:rFonts w:cs="MinionPro-Regular"/>
          <w:sz w:val="26"/>
          <w:szCs w:val="26"/>
        </w:rPr>
        <w:t>et the</w:t>
      </w:r>
      <w:r w:rsidR="00807CD9" w:rsidRPr="00807CD9">
        <w:rPr>
          <w:rFonts w:cs="MinionPro-Regular"/>
          <w:sz w:val="26"/>
          <w:szCs w:val="26"/>
        </w:rPr>
        <w:t xml:space="preserve"> </w:t>
      </w:r>
      <w:r w:rsidRPr="002F794B">
        <w:rPr>
          <w:rFonts w:cs="MinionPro-Regular"/>
          <w:sz w:val="26"/>
          <w:szCs w:val="26"/>
        </w:rPr>
        <w:t>definition of a “minister.”</w:t>
      </w:r>
      <w:r w:rsidR="00807CD9" w:rsidRPr="00807CD9">
        <w:rPr>
          <w:rFonts w:cs="MinionPro-Regular"/>
          <w:sz w:val="26"/>
          <w:szCs w:val="26"/>
        </w:rPr>
        <w:t xml:space="preserve"> </w:t>
      </w:r>
    </w:p>
    <w:p w:rsidR="00807CD9" w:rsidRDefault="00807CD9" w:rsidP="002F794B">
      <w:pPr>
        <w:autoSpaceDE w:val="0"/>
        <w:autoSpaceDN w:val="0"/>
        <w:adjustRightInd w:val="0"/>
        <w:spacing w:after="0" w:line="240" w:lineRule="auto"/>
        <w:rPr>
          <w:rFonts w:cs="MinionPro-Regular"/>
          <w:sz w:val="26"/>
          <w:szCs w:val="26"/>
        </w:rPr>
      </w:pPr>
    </w:p>
    <w:p w:rsidR="002F794B" w:rsidRDefault="002F794B" w:rsidP="002F794B">
      <w:pPr>
        <w:autoSpaceDE w:val="0"/>
        <w:autoSpaceDN w:val="0"/>
        <w:adjustRightInd w:val="0"/>
        <w:spacing w:after="0" w:line="240" w:lineRule="auto"/>
        <w:rPr>
          <w:rFonts w:cs="MinionPro-Regular"/>
          <w:sz w:val="26"/>
          <w:szCs w:val="26"/>
        </w:rPr>
      </w:pPr>
      <w:r w:rsidRPr="002F794B">
        <w:rPr>
          <w:rFonts w:cs="MinionPro-Regular"/>
          <w:sz w:val="26"/>
          <w:szCs w:val="26"/>
        </w:rPr>
        <w:t>A church, Christian school, or Christian ministry</w:t>
      </w:r>
      <w:r w:rsidR="00807CD9" w:rsidRPr="00807CD9">
        <w:rPr>
          <w:rFonts w:cs="MinionPro-Regular"/>
          <w:sz w:val="26"/>
          <w:szCs w:val="26"/>
        </w:rPr>
        <w:t xml:space="preserve"> </w:t>
      </w:r>
      <w:r w:rsidRPr="002F794B">
        <w:rPr>
          <w:rFonts w:cs="MinionPro-Regular"/>
          <w:sz w:val="26"/>
          <w:szCs w:val="26"/>
        </w:rPr>
        <w:t>that employs an in</w:t>
      </w:r>
      <w:r w:rsidR="00807CD9">
        <w:rPr>
          <w:rFonts w:cs="MinionPro-Regular"/>
          <w:sz w:val="26"/>
          <w:szCs w:val="26"/>
        </w:rPr>
        <w:t>dividual held out as a minister</w:t>
      </w:r>
      <w:r w:rsidR="00807CD9" w:rsidRPr="00807CD9">
        <w:rPr>
          <w:rFonts w:cs="MinionPro-Regular"/>
          <w:sz w:val="26"/>
          <w:szCs w:val="26"/>
        </w:rPr>
        <w:t xml:space="preserve"> </w:t>
      </w:r>
      <w:r w:rsidRPr="002F794B">
        <w:rPr>
          <w:rFonts w:cs="MinionPro-Regular"/>
          <w:sz w:val="26"/>
          <w:szCs w:val="26"/>
        </w:rPr>
        <w:t>should make that dist</w:t>
      </w:r>
      <w:r w:rsidR="00807CD9">
        <w:rPr>
          <w:rFonts w:cs="MinionPro-Regular"/>
          <w:sz w:val="26"/>
          <w:szCs w:val="26"/>
        </w:rPr>
        <w:t>inction clear in the job title.</w:t>
      </w:r>
      <w:r w:rsidR="00807CD9" w:rsidRPr="00807CD9">
        <w:rPr>
          <w:rFonts w:cs="MinionPro-Regular"/>
          <w:sz w:val="26"/>
          <w:szCs w:val="26"/>
        </w:rPr>
        <w:t xml:space="preserve"> </w:t>
      </w:r>
      <w:r w:rsidRPr="002F794B">
        <w:rPr>
          <w:rFonts w:cs="MinionPro-Regular"/>
          <w:sz w:val="26"/>
          <w:szCs w:val="26"/>
        </w:rPr>
        <w:t>Any religious educ</w:t>
      </w:r>
      <w:r w:rsidR="00807CD9">
        <w:rPr>
          <w:rFonts w:cs="MinionPro-Regular"/>
          <w:sz w:val="26"/>
          <w:szCs w:val="26"/>
        </w:rPr>
        <w:t>ational qualifications, duties,</w:t>
      </w:r>
      <w:r w:rsidR="00807CD9" w:rsidRPr="00807CD9">
        <w:rPr>
          <w:rFonts w:cs="MinionPro-Regular"/>
          <w:sz w:val="26"/>
          <w:szCs w:val="26"/>
        </w:rPr>
        <w:t xml:space="preserve"> </w:t>
      </w:r>
      <w:r w:rsidRPr="002F794B">
        <w:rPr>
          <w:rFonts w:cs="MinionPro-Regular"/>
          <w:sz w:val="26"/>
          <w:szCs w:val="26"/>
        </w:rPr>
        <w:t>responsibilities, or ac</w:t>
      </w:r>
      <w:r w:rsidR="00807CD9">
        <w:rPr>
          <w:rFonts w:cs="MinionPro-Regular"/>
          <w:sz w:val="26"/>
          <w:szCs w:val="26"/>
        </w:rPr>
        <w:t>tivities should be clear in the</w:t>
      </w:r>
      <w:r w:rsidR="00807CD9" w:rsidRPr="00807CD9">
        <w:rPr>
          <w:rFonts w:cs="MinionPro-Regular"/>
          <w:sz w:val="26"/>
          <w:szCs w:val="26"/>
        </w:rPr>
        <w:t xml:space="preserve"> </w:t>
      </w:r>
      <w:r w:rsidRPr="002F794B">
        <w:rPr>
          <w:rFonts w:cs="MinionPro-Regular"/>
          <w:sz w:val="26"/>
          <w:szCs w:val="26"/>
        </w:rPr>
        <w:t>position descript</w:t>
      </w:r>
      <w:r w:rsidR="00807CD9">
        <w:rPr>
          <w:rFonts w:cs="MinionPro-Regular"/>
          <w:sz w:val="26"/>
          <w:szCs w:val="26"/>
        </w:rPr>
        <w:t>ion. Finally, remember that one</w:t>
      </w:r>
      <w:r w:rsidR="00807CD9" w:rsidRPr="00807CD9">
        <w:rPr>
          <w:rFonts w:cs="MinionPro-Regular"/>
          <w:sz w:val="26"/>
          <w:szCs w:val="26"/>
        </w:rPr>
        <w:t xml:space="preserve"> </w:t>
      </w:r>
      <w:r w:rsidRPr="002F794B">
        <w:rPr>
          <w:rFonts w:cs="MinionPro-Regular"/>
          <w:sz w:val="26"/>
          <w:szCs w:val="26"/>
        </w:rPr>
        <w:t>need not have the ti</w:t>
      </w:r>
      <w:r w:rsidR="00807CD9">
        <w:rPr>
          <w:rFonts w:cs="MinionPro-Regular"/>
          <w:sz w:val="26"/>
          <w:szCs w:val="26"/>
        </w:rPr>
        <w:t>tle “minister” for the ministry</w:t>
      </w:r>
      <w:r w:rsidR="00807CD9" w:rsidRPr="00807CD9">
        <w:rPr>
          <w:rFonts w:cs="MinionPro-Regular"/>
          <w:sz w:val="26"/>
          <w:szCs w:val="26"/>
        </w:rPr>
        <w:t xml:space="preserve"> </w:t>
      </w:r>
      <w:r w:rsidRPr="002F794B">
        <w:rPr>
          <w:rFonts w:cs="MinionPro-Regular"/>
          <w:sz w:val="26"/>
          <w:szCs w:val="26"/>
        </w:rPr>
        <w:t>to claim the minis</w:t>
      </w:r>
      <w:r w:rsidR="00807CD9">
        <w:rPr>
          <w:rFonts w:cs="MinionPro-Regular"/>
          <w:sz w:val="26"/>
          <w:szCs w:val="26"/>
        </w:rPr>
        <w:t>terial exception: the exception</w:t>
      </w:r>
      <w:r w:rsidR="00807CD9" w:rsidRPr="00807CD9">
        <w:rPr>
          <w:rFonts w:cs="MinionPro-Regular"/>
          <w:sz w:val="26"/>
          <w:szCs w:val="26"/>
        </w:rPr>
        <w:t xml:space="preserve"> </w:t>
      </w:r>
      <w:r w:rsidRPr="002F794B">
        <w:rPr>
          <w:rFonts w:cs="MinionPro-Regular"/>
          <w:sz w:val="26"/>
          <w:szCs w:val="26"/>
        </w:rPr>
        <w:t xml:space="preserve">applies to </w:t>
      </w:r>
      <w:r w:rsidR="00807CD9">
        <w:rPr>
          <w:rFonts w:cs="MinionPro-Regular"/>
          <w:sz w:val="26"/>
          <w:szCs w:val="26"/>
        </w:rPr>
        <w:t>those charged with ministering,</w:t>
      </w:r>
      <w:r w:rsidR="00807CD9" w:rsidRPr="00807CD9">
        <w:rPr>
          <w:rFonts w:cs="MinionPro-Regular"/>
          <w:sz w:val="26"/>
          <w:szCs w:val="26"/>
        </w:rPr>
        <w:t xml:space="preserve"> </w:t>
      </w:r>
      <w:r w:rsidRPr="002F794B">
        <w:rPr>
          <w:rFonts w:cs="MinionPro-Regular"/>
          <w:sz w:val="26"/>
          <w:szCs w:val="26"/>
        </w:rPr>
        <w:t>teaching, or communicating beliefs.</w:t>
      </w:r>
    </w:p>
    <w:p w:rsidR="00807CD9" w:rsidRPr="002F794B" w:rsidRDefault="00807CD9" w:rsidP="002F794B">
      <w:pPr>
        <w:autoSpaceDE w:val="0"/>
        <w:autoSpaceDN w:val="0"/>
        <w:adjustRightInd w:val="0"/>
        <w:spacing w:after="0" w:line="240" w:lineRule="auto"/>
        <w:rPr>
          <w:rFonts w:cs="MinionPro-Regular"/>
          <w:sz w:val="26"/>
          <w:szCs w:val="26"/>
        </w:rPr>
      </w:pPr>
    </w:p>
    <w:p w:rsidR="00807CD9" w:rsidRDefault="002F794B" w:rsidP="002F794B">
      <w:pPr>
        <w:autoSpaceDE w:val="0"/>
        <w:autoSpaceDN w:val="0"/>
        <w:adjustRightInd w:val="0"/>
        <w:spacing w:after="0" w:line="240" w:lineRule="auto"/>
        <w:rPr>
          <w:rFonts w:cs="MinionPro-Regular"/>
          <w:sz w:val="26"/>
          <w:szCs w:val="26"/>
        </w:rPr>
      </w:pPr>
      <w:r w:rsidRPr="002F794B">
        <w:rPr>
          <w:rFonts w:cs="MinionPro-Regular"/>
          <w:sz w:val="26"/>
          <w:szCs w:val="26"/>
        </w:rPr>
        <w:t>Employee job d</w:t>
      </w:r>
      <w:r w:rsidR="00807CD9">
        <w:rPr>
          <w:rFonts w:cs="MinionPro-Regular"/>
          <w:sz w:val="26"/>
          <w:szCs w:val="26"/>
        </w:rPr>
        <w:t>escriptions should also include</w:t>
      </w:r>
      <w:r w:rsidR="00807CD9" w:rsidRPr="00807CD9">
        <w:rPr>
          <w:rFonts w:cs="MinionPro-Regular"/>
          <w:sz w:val="26"/>
          <w:szCs w:val="26"/>
        </w:rPr>
        <w:t xml:space="preserve"> </w:t>
      </w:r>
      <w:r w:rsidRPr="002F794B">
        <w:rPr>
          <w:rFonts w:cs="MinionPro-Regular"/>
          <w:sz w:val="26"/>
          <w:szCs w:val="26"/>
        </w:rPr>
        <w:t xml:space="preserve">the religious </w:t>
      </w:r>
      <w:r w:rsidR="00807CD9">
        <w:rPr>
          <w:rFonts w:cs="MinionPro-Regular"/>
          <w:sz w:val="26"/>
          <w:szCs w:val="26"/>
        </w:rPr>
        <w:t>grounds for limiting employment</w:t>
      </w:r>
      <w:r w:rsidR="00807CD9" w:rsidRPr="00807CD9">
        <w:rPr>
          <w:rFonts w:cs="MinionPro-Regular"/>
          <w:sz w:val="26"/>
          <w:szCs w:val="26"/>
        </w:rPr>
        <w:t xml:space="preserve"> </w:t>
      </w:r>
      <w:r w:rsidRPr="002F794B">
        <w:rPr>
          <w:rFonts w:cs="MinionPro-Regular"/>
          <w:sz w:val="26"/>
          <w:szCs w:val="26"/>
        </w:rPr>
        <w:t>opportunities, especi</w:t>
      </w:r>
      <w:r w:rsidR="00807CD9">
        <w:rPr>
          <w:rFonts w:cs="MinionPro-Regular"/>
          <w:sz w:val="26"/>
          <w:szCs w:val="26"/>
        </w:rPr>
        <w:t>ally if the limitations involve</w:t>
      </w:r>
      <w:r w:rsidR="00807CD9" w:rsidRPr="00807CD9">
        <w:rPr>
          <w:rFonts w:cs="MinionPro-Regular"/>
          <w:sz w:val="26"/>
          <w:szCs w:val="26"/>
        </w:rPr>
        <w:t xml:space="preserve"> </w:t>
      </w:r>
      <w:r w:rsidRPr="002F794B">
        <w:rPr>
          <w:rFonts w:cs="MinionPro-Regular"/>
          <w:sz w:val="26"/>
          <w:szCs w:val="26"/>
        </w:rPr>
        <w:t>any categories protec</w:t>
      </w:r>
      <w:r w:rsidR="00807CD9">
        <w:rPr>
          <w:rFonts w:cs="MinionPro-Regular"/>
          <w:sz w:val="26"/>
          <w:szCs w:val="26"/>
        </w:rPr>
        <w:t>ted by law (such as religion or</w:t>
      </w:r>
      <w:r w:rsidR="00807CD9" w:rsidRPr="00807CD9">
        <w:rPr>
          <w:rFonts w:cs="MinionPro-Regular"/>
          <w:sz w:val="26"/>
          <w:szCs w:val="26"/>
        </w:rPr>
        <w:t xml:space="preserve"> </w:t>
      </w:r>
      <w:r w:rsidRPr="002F794B">
        <w:rPr>
          <w:rFonts w:cs="MinionPro-Regular"/>
          <w:sz w:val="26"/>
          <w:szCs w:val="26"/>
        </w:rPr>
        <w:t>sex). For example, if a church or Christian s</w:t>
      </w:r>
      <w:r w:rsidR="00807CD9">
        <w:rPr>
          <w:rFonts w:cs="MinionPro-Regular"/>
          <w:sz w:val="26"/>
          <w:szCs w:val="26"/>
        </w:rPr>
        <w:t>chool</w:t>
      </w:r>
      <w:r w:rsidR="00807CD9" w:rsidRPr="00807CD9">
        <w:rPr>
          <w:rFonts w:cs="MinionPro-Regular"/>
          <w:sz w:val="26"/>
          <w:szCs w:val="26"/>
        </w:rPr>
        <w:t xml:space="preserve"> </w:t>
      </w:r>
      <w:r w:rsidRPr="002F794B">
        <w:rPr>
          <w:rFonts w:cs="MinionPro-Regular"/>
          <w:sz w:val="26"/>
          <w:szCs w:val="26"/>
        </w:rPr>
        <w:t xml:space="preserve">believes that only </w:t>
      </w:r>
      <w:r w:rsidR="00807CD9">
        <w:rPr>
          <w:rFonts w:cs="MinionPro-Regular"/>
          <w:sz w:val="26"/>
          <w:szCs w:val="26"/>
        </w:rPr>
        <w:t>men may hold certain positions,</w:t>
      </w:r>
      <w:r w:rsidR="00807CD9" w:rsidRPr="00807CD9">
        <w:rPr>
          <w:rFonts w:cs="MinionPro-Regular"/>
          <w:sz w:val="26"/>
          <w:szCs w:val="26"/>
        </w:rPr>
        <w:t xml:space="preserve"> </w:t>
      </w:r>
      <w:r w:rsidRPr="002F794B">
        <w:rPr>
          <w:rFonts w:cs="MinionPro-Regular"/>
          <w:sz w:val="26"/>
          <w:szCs w:val="26"/>
        </w:rPr>
        <w:t>this criteria shou</w:t>
      </w:r>
      <w:r w:rsidR="00026422">
        <w:rPr>
          <w:rFonts w:cs="MinionPro-Regular"/>
          <w:sz w:val="26"/>
          <w:szCs w:val="26"/>
        </w:rPr>
        <w:t>ld be clearly stated in the job</w:t>
      </w:r>
      <w:r w:rsidR="00026422" w:rsidRPr="00026422">
        <w:rPr>
          <w:rFonts w:cs="MinionPro-Regular"/>
          <w:sz w:val="26"/>
          <w:szCs w:val="26"/>
        </w:rPr>
        <w:t xml:space="preserve"> </w:t>
      </w:r>
      <w:r w:rsidRPr="002F794B">
        <w:rPr>
          <w:rFonts w:cs="MinionPro-Regular"/>
          <w:sz w:val="26"/>
          <w:szCs w:val="26"/>
        </w:rPr>
        <w:t>description with scriptural or ecclesiastical support.</w:t>
      </w:r>
      <w:r w:rsidR="00807CD9" w:rsidRPr="00807CD9">
        <w:rPr>
          <w:rFonts w:cs="MinionPro-Regular"/>
          <w:sz w:val="26"/>
          <w:szCs w:val="26"/>
        </w:rPr>
        <w:t xml:space="preserve"> </w:t>
      </w:r>
    </w:p>
    <w:p w:rsidR="00807CD9" w:rsidRDefault="00807CD9" w:rsidP="002F794B">
      <w:pPr>
        <w:autoSpaceDE w:val="0"/>
        <w:autoSpaceDN w:val="0"/>
        <w:adjustRightInd w:val="0"/>
        <w:spacing w:after="0" w:line="240" w:lineRule="auto"/>
        <w:rPr>
          <w:rFonts w:cs="MinionPro-Regular"/>
          <w:sz w:val="26"/>
          <w:szCs w:val="26"/>
        </w:rPr>
      </w:pPr>
    </w:p>
    <w:p w:rsidR="002F794B" w:rsidRPr="002F794B" w:rsidRDefault="002F794B" w:rsidP="002F794B">
      <w:pPr>
        <w:autoSpaceDE w:val="0"/>
        <w:autoSpaceDN w:val="0"/>
        <w:adjustRightInd w:val="0"/>
        <w:spacing w:after="0" w:line="240" w:lineRule="auto"/>
        <w:rPr>
          <w:rFonts w:cs="MinionPro-Regular"/>
          <w:sz w:val="26"/>
          <w:szCs w:val="26"/>
        </w:rPr>
      </w:pPr>
      <w:r w:rsidRPr="002F794B">
        <w:rPr>
          <w:rFonts w:cs="MinionPro-Regular"/>
          <w:sz w:val="26"/>
          <w:szCs w:val="26"/>
        </w:rPr>
        <w:t>Finally, Christi</w:t>
      </w:r>
      <w:r w:rsidR="00807CD9">
        <w:rPr>
          <w:rFonts w:cs="MinionPro-Regular"/>
          <w:sz w:val="26"/>
          <w:szCs w:val="26"/>
        </w:rPr>
        <w:t>an ministries must consistently</w:t>
      </w:r>
      <w:r w:rsidR="00807CD9" w:rsidRPr="00807CD9">
        <w:rPr>
          <w:rFonts w:cs="MinionPro-Regular"/>
          <w:sz w:val="26"/>
          <w:szCs w:val="26"/>
        </w:rPr>
        <w:t xml:space="preserve"> </w:t>
      </w:r>
      <w:r w:rsidRPr="002F794B">
        <w:rPr>
          <w:rFonts w:cs="MinionPro-Regular"/>
          <w:sz w:val="26"/>
          <w:szCs w:val="26"/>
        </w:rPr>
        <w:t xml:space="preserve">apply their </w:t>
      </w:r>
      <w:r w:rsidR="00807CD9">
        <w:rPr>
          <w:rFonts w:cs="MinionPro-Regular"/>
          <w:sz w:val="26"/>
          <w:szCs w:val="26"/>
        </w:rPr>
        <w:t>employment standards and handle</w:t>
      </w:r>
      <w:r w:rsidR="00807CD9" w:rsidRPr="00807CD9">
        <w:rPr>
          <w:rFonts w:cs="MinionPro-Regular"/>
          <w:sz w:val="26"/>
          <w:szCs w:val="26"/>
        </w:rPr>
        <w:t xml:space="preserve"> </w:t>
      </w:r>
      <w:r w:rsidRPr="002F794B">
        <w:rPr>
          <w:rFonts w:cs="MinionPro-Regular"/>
          <w:sz w:val="26"/>
          <w:szCs w:val="26"/>
        </w:rPr>
        <w:t>similar cases al</w:t>
      </w:r>
      <w:r w:rsidR="00807CD9">
        <w:rPr>
          <w:rFonts w:cs="MinionPro-Regular"/>
          <w:sz w:val="26"/>
          <w:szCs w:val="26"/>
        </w:rPr>
        <w:t>ike. For example, organizations</w:t>
      </w:r>
      <w:r w:rsidR="00807CD9" w:rsidRPr="00807CD9">
        <w:rPr>
          <w:rFonts w:cs="MinionPro-Regular"/>
          <w:sz w:val="26"/>
          <w:szCs w:val="26"/>
        </w:rPr>
        <w:t xml:space="preserve"> </w:t>
      </w:r>
      <w:r w:rsidRPr="002F794B">
        <w:rPr>
          <w:rFonts w:cs="MinionPro-Regular"/>
          <w:sz w:val="26"/>
          <w:szCs w:val="26"/>
        </w:rPr>
        <w:t>might be legal</w:t>
      </w:r>
      <w:r w:rsidR="00807CD9">
        <w:rPr>
          <w:rFonts w:cs="MinionPro-Regular"/>
          <w:sz w:val="26"/>
          <w:szCs w:val="26"/>
        </w:rPr>
        <w:t>ly vulnerable if they terminate</w:t>
      </w:r>
      <w:r w:rsidR="00807CD9" w:rsidRPr="00807CD9">
        <w:rPr>
          <w:rFonts w:cs="MinionPro-Regular"/>
          <w:sz w:val="26"/>
          <w:szCs w:val="26"/>
        </w:rPr>
        <w:t xml:space="preserve"> </w:t>
      </w:r>
      <w:r w:rsidRPr="002F794B">
        <w:rPr>
          <w:rFonts w:cs="MinionPro-Regular"/>
          <w:sz w:val="26"/>
          <w:szCs w:val="26"/>
        </w:rPr>
        <w:t>an unmarri</w:t>
      </w:r>
      <w:r w:rsidR="00807CD9">
        <w:rPr>
          <w:rFonts w:cs="MinionPro-Regular"/>
          <w:sz w:val="26"/>
          <w:szCs w:val="26"/>
        </w:rPr>
        <w:t>ed, pregnant female employee on</w:t>
      </w:r>
      <w:r w:rsidR="00807CD9" w:rsidRPr="00807CD9">
        <w:rPr>
          <w:rFonts w:cs="MinionPro-Regular"/>
          <w:sz w:val="26"/>
          <w:szCs w:val="26"/>
        </w:rPr>
        <w:t xml:space="preserve"> </w:t>
      </w:r>
      <w:r w:rsidRPr="002F794B">
        <w:rPr>
          <w:rFonts w:cs="MinionPro-Regular"/>
          <w:sz w:val="26"/>
          <w:szCs w:val="26"/>
        </w:rPr>
        <w:t>religious groun</w:t>
      </w:r>
      <w:r w:rsidR="00807CD9">
        <w:rPr>
          <w:rFonts w:cs="MinionPro-Regular"/>
          <w:sz w:val="26"/>
          <w:szCs w:val="26"/>
        </w:rPr>
        <w:t>ds, but do not terminate a male</w:t>
      </w:r>
      <w:r w:rsidR="00807CD9" w:rsidRPr="00807CD9">
        <w:rPr>
          <w:rFonts w:cs="MinionPro-Regular"/>
          <w:sz w:val="26"/>
          <w:szCs w:val="26"/>
        </w:rPr>
        <w:t xml:space="preserve"> </w:t>
      </w:r>
      <w:r w:rsidRPr="002F794B">
        <w:rPr>
          <w:rFonts w:cs="MinionPro-Regular"/>
          <w:sz w:val="26"/>
          <w:szCs w:val="26"/>
        </w:rPr>
        <w:t xml:space="preserve">employee known </w:t>
      </w:r>
      <w:r w:rsidR="00807CD9">
        <w:rPr>
          <w:rFonts w:cs="MinionPro-Regular"/>
          <w:sz w:val="26"/>
          <w:szCs w:val="26"/>
        </w:rPr>
        <w:t>to have engaged in extramarital</w:t>
      </w:r>
      <w:r w:rsidR="00807CD9" w:rsidRPr="00807CD9">
        <w:rPr>
          <w:rFonts w:cs="MinionPro-Regular"/>
          <w:sz w:val="26"/>
          <w:szCs w:val="26"/>
        </w:rPr>
        <w:t xml:space="preserve"> </w:t>
      </w:r>
      <w:r w:rsidRPr="002F794B">
        <w:rPr>
          <w:rFonts w:cs="MinionPro-Regular"/>
          <w:sz w:val="26"/>
          <w:szCs w:val="26"/>
        </w:rPr>
        <w:t>sexual relations. Consiste</w:t>
      </w:r>
      <w:r w:rsidR="00807CD9">
        <w:rPr>
          <w:rFonts w:cs="MinionPro-Regular"/>
          <w:sz w:val="26"/>
          <w:szCs w:val="26"/>
        </w:rPr>
        <w:t>ncy in employment</w:t>
      </w:r>
      <w:r w:rsidR="00807CD9" w:rsidRPr="00807CD9">
        <w:rPr>
          <w:rFonts w:cs="MinionPro-Regular"/>
          <w:sz w:val="26"/>
          <w:szCs w:val="26"/>
        </w:rPr>
        <w:t xml:space="preserve"> </w:t>
      </w:r>
      <w:r w:rsidRPr="002F794B">
        <w:rPr>
          <w:rFonts w:cs="MinionPro-Regular"/>
          <w:sz w:val="26"/>
          <w:szCs w:val="26"/>
        </w:rPr>
        <w:t xml:space="preserve">decisions will </w:t>
      </w:r>
      <w:r w:rsidR="00807CD9">
        <w:rPr>
          <w:rFonts w:cs="MinionPro-Regular"/>
          <w:sz w:val="26"/>
          <w:szCs w:val="26"/>
        </w:rPr>
        <w:t>make it more likely courts will</w:t>
      </w:r>
      <w:r w:rsidR="00807CD9" w:rsidRPr="00807CD9">
        <w:rPr>
          <w:rFonts w:cs="MinionPro-Regular"/>
          <w:sz w:val="26"/>
          <w:szCs w:val="26"/>
        </w:rPr>
        <w:t xml:space="preserve"> </w:t>
      </w:r>
      <w:r w:rsidRPr="002F794B">
        <w:rPr>
          <w:rFonts w:cs="MinionPro-Regular"/>
          <w:sz w:val="26"/>
          <w:szCs w:val="26"/>
        </w:rPr>
        <w:t>find the organiza</w:t>
      </w:r>
      <w:r w:rsidR="00807CD9">
        <w:rPr>
          <w:rFonts w:cs="MinionPro-Regular"/>
          <w:sz w:val="26"/>
          <w:szCs w:val="26"/>
        </w:rPr>
        <w:t>tion acted properly and did not</w:t>
      </w:r>
      <w:r w:rsidR="00807CD9" w:rsidRPr="00807CD9">
        <w:rPr>
          <w:rFonts w:cs="MinionPro-Regular"/>
          <w:sz w:val="26"/>
          <w:szCs w:val="26"/>
        </w:rPr>
        <w:t xml:space="preserve"> </w:t>
      </w:r>
      <w:r w:rsidRPr="002F794B">
        <w:rPr>
          <w:rFonts w:cs="MinionPro-Regular"/>
          <w:sz w:val="26"/>
          <w:szCs w:val="26"/>
        </w:rPr>
        <w:t>commit employment discrimination should a</w:t>
      </w:r>
    </w:p>
    <w:p w:rsidR="002F794B" w:rsidRPr="00807CD9" w:rsidRDefault="002F794B" w:rsidP="002F794B">
      <w:pPr>
        <w:rPr>
          <w:rFonts w:cs="MinionPro-Regular"/>
          <w:sz w:val="26"/>
          <w:szCs w:val="26"/>
        </w:rPr>
      </w:pPr>
      <w:r w:rsidRPr="002F794B">
        <w:rPr>
          <w:rFonts w:cs="MinionPro-Regular"/>
          <w:sz w:val="26"/>
          <w:szCs w:val="26"/>
        </w:rPr>
        <w:t>disgruntled former employee file suit.</w:t>
      </w:r>
    </w:p>
    <w:p w:rsidR="002F794B" w:rsidRDefault="002F794B"/>
    <w:sectPr w:rsidR="002F794B" w:rsidSect="00807CD9">
      <w:footerReference w:type="default" r:id="rId7"/>
      <w:pgSz w:w="12240" w:h="15840"/>
      <w:pgMar w:top="864" w:right="864"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A93" w:rsidRDefault="006C5A93" w:rsidP="00807CD9">
      <w:pPr>
        <w:spacing w:after="0" w:line="240" w:lineRule="auto"/>
      </w:pPr>
      <w:r>
        <w:separator/>
      </w:r>
    </w:p>
  </w:endnote>
  <w:endnote w:type="continuationSeparator" w:id="0">
    <w:p w:rsidR="006C5A93" w:rsidRDefault="006C5A93" w:rsidP="0080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rotesqueMTStd-ExtraCond">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MinionPro-Bold">
    <w:panose1 w:val="00000000000000000000"/>
    <w:charset w:val="00"/>
    <w:family w:val="roman"/>
    <w:notTrueType/>
    <w:pitch w:val="default"/>
    <w:sig w:usb0="00000003" w:usb1="00000000" w:usb2="00000000" w:usb3="00000000" w:csb0="00000001" w:csb1="00000000"/>
  </w:font>
  <w:font w:name="MinionPro-It">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147511"/>
      <w:docPartObj>
        <w:docPartGallery w:val="Page Numbers (Bottom of Page)"/>
        <w:docPartUnique/>
      </w:docPartObj>
    </w:sdtPr>
    <w:sdtEndPr>
      <w:rPr>
        <w:noProof/>
      </w:rPr>
    </w:sdtEndPr>
    <w:sdtContent>
      <w:p w:rsidR="00807CD9" w:rsidRDefault="00807CD9">
        <w:pPr>
          <w:pStyle w:val="Footer"/>
          <w:jc w:val="center"/>
        </w:pPr>
        <w:r>
          <w:fldChar w:fldCharType="begin"/>
        </w:r>
        <w:r>
          <w:instrText xml:space="preserve"> PAGE   \* MERGEFORMAT </w:instrText>
        </w:r>
        <w:r>
          <w:fldChar w:fldCharType="separate"/>
        </w:r>
        <w:r w:rsidR="00026422">
          <w:rPr>
            <w:noProof/>
          </w:rPr>
          <w:t>9</w:t>
        </w:r>
        <w:r>
          <w:rPr>
            <w:noProof/>
          </w:rPr>
          <w:fldChar w:fldCharType="end"/>
        </w:r>
      </w:p>
    </w:sdtContent>
  </w:sdt>
  <w:p w:rsidR="00807CD9" w:rsidRDefault="00807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A93" w:rsidRDefault="006C5A93" w:rsidP="00807CD9">
      <w:pPr>
        <w:spacing w:after="0" w:line="240" w:lineRule="auto"/>
      </w:pPr>
      <w:r>
        <w:separator/>
      </w:r>
    </w:p>
  </w:footnote>
  <w:footnote w:type="continuationSeparator" w:id="0">
    <w:p w:rsidR="006C5A93" w:rsidRDefault="006C5A93" w:rsidP="00807C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418AC"/>
    <w:multiLevelType w:val="hybridMultilevel"/>
    <w:tmpl w:val="29F03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4B"/>
    <w:rsid w:val="00026422"/>
    <w:rsid w:val="002F794B"/>
    <w:rsid w:val="006C5A93"/>
    <w:rsid w:val="00807CD9"/>
    <w:rsid w:val="00F0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C3F7E-9706-433B-B48D-E4C4A8CD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94B"/>
    <w:pPr>
      <w:ind w:left="720"/>
      <w:contextualSpacing/>
    </w:pPr>
  </w:style>
  <w:style w:type="paragraph" w:customStyle="1" w:styleId="Body1">
    <w:name w:val="Body 1"/>
    <w:rsid w:val="00807CD9"/>
    <w:pPr>
      <w:spacing w:after="200" w:line="276" w:lineRule="auto"/>
      <w:outlineLvl w:val="0"/>
    </w:pPr>
    <w:rPr>
      <w:rFonts w:ascii="Helvetica" w:eastAsia="Arial Unicode MS" w:hAnsi="Helvetica" w:cs="Times New Roman"/>
      <w:color w:val="000000"/>
      <w:szCs w:val="20"/>
      <w:u w:color="000000"/>
    </w:rPr>
  </w:style>
  <w:style w:type="paragraph" w:styleId="Header">
    <w:name w:val="header"/>
    <w:basedOn w:val="Normal"/>
    <w:link w:val="HeaderChar"/>
    <w:uiPriority w:val="99"/>
    <w:unhideWhenUsed/>
    <w:rsid w:val="00807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CD9"/>
  </w:style>
  <w:style w:type="paragraph" w:styleId="Footer">
    <w:name w:val="footer"/>
    <w:basedOn w:val="Normal"/>
    <w:link w:val="FooterChar"/>
    <w:uiPriority w:val="99"/>
    <w:unhideWhenUsed/>
    <w:rsid w:val="00807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CD9"/>
  </w:style>
  <w:style w:type="character" w:styleId="Hyperlink">
    <w:name w:val="Hyperlink"/>
    <w:basedOn w:val="DefaultParagraphFont"/>
    <w:uiPriority w:val="99"/>
    <w:unhideWhenUsed/>
    <w:rsid w:val="000264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3290</Words>
  <Characters>18756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Fresno Pacific University</Company>
  <LinksUpToDate>false</LinksUpToDate>
  <CharactersWithSpaces>22002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Vyacheslav Tsvirinko</dc:creator>
  <cp:keywords/>
  <dc:description/>
  <cp:lastModifiedBy>Vyacheslav Tsvirinko</cp:lastModifiedBy>
  <cp:revision>1</cp:revision>
  <dcterms:created xsi:type="dcterms:W3CDTF">2015-10-30T01:04:00Z</dcterms:created>
  <dcterms:modified xsi:type="dcterms:W3CDTF">2015-10-30T01:33:00Z</dcterms:modified>
</cp:coreProperties>
</file>